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FF" w:rsidRPr="006B42D7" w:rsidRDefault="002B41FF" w:rsidP="00CE4302">
      <w:pPr>
        <w:jc w:val="center"/>
        <w:rPr>
          <w:rFonts w:ascii="Arial" w:hAnsi="Arial" w:cs="Arial"/>
          <w:b/>
          <w:bCs/>
          <w:i/>
          <w:iCs/>
          <w:color w:val="auto"/>
          <w:sz w:val="24"/>
          <w:szCs w:val="24"/>
        </w:rPr>
      </w:pPr>
    </w:p>
    <w:p w:rsidR="002B41FF" w:rsidRDefault="002B41FF" w:rsidP="00CE4302">
      <w:pPr>
        <w:jc w:val="center"/>
        <w:rPr>
          <w:rFonts w:ascii="Arial" w:hAnsi="Arial" w:cs="Arial"/>
          <w:b/>
          <w:bCs/>
          <w:color w:val="auto"/>
          <w:sz w:val="24"/>
          <w:szCs w:val="24"/>
        </w:rPr>
      </w:pPr>
    </w:p>
    <w:p w:rsidR="002B41FF" w:rsidRDefault="004B101E" w:rsidP="00CE4302">
      <w:pPr>
        <w:jc w:val="center"/>
      </w:pPr>
      <w:r>
        <w:rPr>
          <w:rFonts w:ascii="Arial" w:hAnsi="Arial" w:cs="Arial"/>
          <w:b/>
          <w:bCs/>
          <w:noProof/>
          <w:color w:val="auto"/>
          <w:sz w:val="24"/>
          <w:szCs w:val="24"/>
          <w:lang w:eastAsia="en-GB"/>
        </w:rPr>
        <w:drawing>
          <wp:inline distT="0" distB="0" distL="0" distR="0">
            <wp:extent cx="1354455" cy="1365885"/>
            <wp:effectExtent l="0" t="0" r="0" b="5715"/>
            <wp:docPr id="1" name="Picture 2" descr="Old Elizabethans CC, Worcs">
              <a:hlinkClick xmlns:a="http://schemas.openxmlformats.org/drawingml/2006/main" r:id="rId7" tooltip="Club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Elizabethans CC, Worcs">
                      <a:hlinkClick r:id="rId7" tooltip="Club homepag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1365885"/>
                    </a:xfrm>
                    <a:prstGeom prst="rect">
                      <a:avLst/>
                    </a:prstGeom>
                    <a:noFill/>
                    <a:ln>
                      <a:noFill/>
                    </a:ln>
                  </pic:spPr>
                </pic:pic>
              </a:graphicData>
            </a:graphic>
          </wp:inline>
        </w:drawing>
      </w:r>
    </w:p>
    <w:p w:rsidR="002B41FF" w:rsidRDefault="002B41FF" w:rsidP="00CE4302">
      <w:pPr>
        <w:jc w:val="center"/>
      </w:pPr>
    </w:p>
    <w:p w:rsidR="002B41FF" w:rsidRDefault="002B41FF" w:rsidP="00CE4302">
      <w:pPr>
        <w:jc w:val="center"/>
      </w:pPr>
    </w:p>
    <w:p w:rsidR="002B41FF" w:rsidRDefault="002B41FF" w:rsidP="00CE4302">
      <w:pPr>
        <w:jc w:val="center"/>
      </w:pPr>
    </w:p>
    <w:p w:rsidR="002B41FF" w:rsidRDefault="002B41FF" w:rsidP="00CE4302">
      <w:pPr>
        <w:jc w:val="center"/>
      </w:pPr>
    </w:p>
    <w:p w:rsidR="002B41FF" w:rsidRDefault="002B41FF" w:rsidP="00CE4302">
      <w:pPr>
        <w:jc w:val="center"/>
      </w:pPr>
    </w:p>
    <w:p w:rsidR="002B41FF" w:rsidRPr="00B23DAB" w:rsidRDefault="002B41FF" w:rsidP="00CE4302">
      <w:pPr>
        <w:jc w:val="center"/>
        <w:rPr>
          <w:rFonts w:ascii="Arial" w:hAnsi="Arial" w:cs="Arial"/>
          <w:b/>
          <w:bCs/>
          <w:color w:val="005EA4"/>
          <w:sz w:val="72"/>
          <w:szCs w:val="72"/>
        </w:rPr>
      </w:pPr>
      <w:r w:rsidRPr="00B23DAB">
        <w:rPr>
          <w:rFonts w:ascii="Arial" w:hAnsi="Arial" w:cs="Arial"/>
          <w:b/>
          <w:bCs/>
          <w:color w:val="005EA4"/>
          <w:sz w:val="72"/>
          <w:szCs w:val="72"/>
        </w:rPr>
        <w:t>Old Elizabethans</w:t>
      </w:r>
    </w:p>
    <w:p w:rsidR="002B41FF" w:rsidRDefault="002B41FF" w:rsidP="00CE4302">
      <w:pPr>
        <w:jc w:val="center"/>
        <w:rPr>
          <w:rFonts w:ascii="Arial" w:hAnsi="Arial" w:cs="Arial"/>
          <w:b/>
          <w:bCs/>
          <w:color w:val="005EA4"/>
          <w:sz w:val="72"/>
          <w:szCs w:val="72"/>
        </w:rPr>
      </w:pPr>
      <w:r w:rsidRPr="00B23DAB">
        <w:rPr>
          <w:rFonts w:ascii="Arial" w:hAnsi="Arial" w:cs="Arial"/>
          <w:b/>
          <w:bCs/>
          <w:color w:val="005EA4"/>
          <w:sz w:val="72"/>
          <w:szCs w:val="72"/>
        </w:rPr>
        <w:t xml:space="preserve">Cricket Club </w:t>
      </w:r>
    </w:p>
    <w:p w:rsidR="002B41FF" w:rsidRDefault="002B41FF" w:rsidP="00CE4302">
      <w:pPr>
        <w:jc w:val="center"/>
        <w:rPr>
          <w:rFonts w:ascii="Arial" w:hAnsi="Arial" w:cs="Arial"/>
          <w:b/>
          <w:bCs/>
          <w:color w:val="005EA4"/>
          <w:sz w:val="72"/>
          <w:szCs w:val="72"/>
        </w:rPr>
      </w:pPr>
    </w:p>
    <w:p w:rsidR="002B41FF" w:rsidRPr="00B23DAB" w:rsidRDefault="002B41FF" w:rsidP="00CE4302">
      <w:pPr>
        <w:jc w:val="center"/>
        <w:rPr>
          <w:rFonts w:ascii="Arial" w:hAnsi="Arial" w:cs="Arial"/>
          <w:b/>
          <w:bCs/>
          <w:color w:val="005EA4"/>
          <w:sz w:val="72"/>
          <w:szCs w:val="72"/>
        </w:rPr>
      </w:pPr>
    </w:p>
    <w:p w:rsidR="002B41FF" w:rsidRDefault="002B41FF" w:rsidP="00CE4302">
      <w:pPr>
        <w:jc w:val="center"/>
        <w:rPr>
          <w:rFonts w:ascii="Arial" w:hAnsi="Arial" w:cs="Arial"/>
          <w:b/>
          <w:bCs/>
          <w:color w:val="005EA4"/>
          <w:sz w:val="48"/>
          <w:szCs w:val="48"/>
        </w:rPr>
      </w:pPr>
      <w:r>
        <w:rPr>
          <w:rFonts w:ascii="Arial" w:hAnsi="Arial" w:cs="Arial"/>
          <w:b/>
          <w:bCs/>
          <w:color w:val="005EA4"/>
          <w:sz w:val="48"/>
          <w:szCs w:val="48"/>
        </w:rPr>
        <w:t>Members Handbook of</w:t>
      </w:r>
    </w:p>
    <w:p w:rsidR="002B41FF" w:rsidRPr="00B23DAB" w:rsidRDefault="002B41FF" w:rsidP="00CE4302">
      <w:pPr>
        <w:jc w:val="center"/>
        <w:rPr>
          <w:rFonts w:ascii="Arial" w:hAnsi="Arial" w:cs="Arial"/>
          <w:b/>
          <w:bCs/>
          <w:color w:val="005EA4"/>
          <w:sz w:val="48"/>
          <w:szCs w:val="48"/>
        </w:rPr>
      </w:pPr>
      <w:r w:rsidRPr="00B23DAB">
        <w:rPr>
          <w:rFonts w:ascii="Arial" w:hAnsi="Arial" w:cs="Arial"/>
          <w:b/>
          <w:bCs/>
          <w:color w:val="005EA4"/>
          <w:sz w:val="48"/>
          <w:szCs w:val="48"/>
        </w:rPr>
        <w:t xml:space="preserve">Club Policies, Codes of Conduct </w:t>
      </w:r>
    </w:p>
    <w:p w:rsidR="002B41FF" w:rsidRPr="00B23DAB" w:rsidRDefault="002B41FF" w:rsidP="00CE4302">
      <w:pPr>
        <w:jc w:val="center"/>
        <w:rPr>
          <w:rFonts w:ascii="Arial" w:hAnsi="Arial" w:cs="Arial"/>
          <w:b/>
          <w:bCs/>
          <w:color w:val="005EA4"/>
          <w:sz w:val="48"/>
          <w:szCs w:val="48"/>
        </w:rPr>
      </w:pPr>
      <w:r w:rsidRPr="00B23DAB">
        <w:rPr>
          <w:rFonts w:ascii="Arial" w:hAnsi="Arial" w:cs="Arial"/>
          <w:b/>
          <w:bCs/>
          <w:color w:val="005EA4"/>
          <w:sz w:val="48"/>
          <w:szCs w:val="48"/>
        </w:rPr>
        <w:t>And Procedures</w:t>
      </w:r>
    </w:p>
    <w:p w:rsidR="002B41FF" w:rsidRPr="00B23DAB" w:rsidRDefault="002B41FF" w:rsidP="00CE4302">
      <w:pPr>
        <w:jc w:val="center"/>
        <w:rPr>
          <w:rFonts w:ascii="Arial" w:hAnsi="Arial" w:cs="Arial"/>
          <w:b/>
          <w:bCs/>
          <w:color w:val="005EA4"/>
          <w:sz w:val="48"/>
          <w:szCs w:val="48"/>
        </w:rPr>
      </w:pPr>
      <w:r>
        <w:rPr>
          <w:rFonts w:ascii="Arial" w:hAnsi="Arial" w:cs="Arial"/>
          <w:b/>
          <w:bCs/>
          <w:color w:val="005EA4"/>
          <w:sz w:val="48"/>
          <w:szCs w:val="48"/>
        </w:rPr>
        <w:t>201</w:t>
      </w:r>
      <w:r w:rsidR="00374233">
        <w:rPr>
          <w:rFonts w:ascii="Arial" w:hAnsi="Arial" w:cs="Arial"/>
          <w:b/>
          <w:bCs/>
          <w:color w:val="005EA4"/>
          <w:sz w:val="48"/>
          <w:szCs w:val="48"/>
        </w:rPr>
        <w:t>8</w:t>
      </w:r>
    </w:p>
    <w:p w:rsidR="002B41FF" w:rsidRPr="00B23DAB" w:rsidRDefault="002B41FF" w:rsidP="00CE4302">
      <w:pPr>
        <w:jc w:val="center"/>
        <w:rPr>
          <w:rFonts w:ascii="Arial" w:hAnsi="Arial" w:cs="Arial"/>
          <w:b/>
          <w:bCs/>
          <w:color w:val="005EA4"/>
          <w:sz w:val="72"/>
          <w:szCs w:val="72"/>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4B101E" w:rsidP="00CE4302">
      <w:pPr>
        <w:jc w:val="both"/>
        <w:rPr>
          <w:rFonts w:ascii="Arial" w:hAnsi="Arial" w:cs="Arial"/>
          <w:b/>
          <w:bCs/>
          <w:color w:val="auto"/>
          <w:sz w:val="24"/>
          <w:szCs w:val="24"/>
        </w:rPr>
      </w:pPr>
      <w:r>
        <w:rPr>
          <w:noProof/>
          <w:lang w:eastAsia="en-GB"/>
        </w:rPr>
        <w:drawing>
          <wp:anchor distT="0" distB="0" distL="114300" distR="114300" simplePos="0" relativeHeight="251657728" behindDoc="1" locked="0" layoutInCell="1" allowOverlap="1">
            <wp:simplePos x="0" y="0"/>
            <wp:positionH relativeFrom="column">
              <wp:posOffset>2799080</wp:posOffset>
            </wp:positionH>
            <wp:positionV relativeFrom="paragraph">
              <wp:posOffset>17145</wp:posOffset>
            </wp:positionV>
            <wp:extent cx="628650" cy="628650"/>
            <wp:effectExtent l="0" t="0" r="0" b="0"/>
            <wp:wrapTight wrapText="bothSides">
              <wp:wrapPolygon edited="0">
                <wp:start x="0" y="0"/>
                <wp:lineTo x="0" y="20945"/>
                <wp:lineTo x="20945" y="20945"/>
                <wp:lineTo x="20945" y="0"/>
                <wp:lineTo x="0" y="0"/>
              </wp:wrapPolygon>
            </wp:wrapTight>
            <wp:docPr id="2" name="Picture 3" descr="ecb clubmark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 clubmark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2B41FF" w:rsidRDefault="002B41FF" w:rsidP="00CE4302">
      <w:pPr>
        <w:jc w:val="both"/>
        <w:rPr>
          <w:rFonts w:ascii="Arial" w:hAnsi="Arial" w:cs="Arial"/>
          <w:b/>
          <w:bCs/>
          <w:color w:val="auto"/>
          <w:sz w:val="24"/>
          <w:szCs w:val="24"/>
        </w:rPr>
      </w:pPr>
    </w:p>
    <w:p w:rsidR="002B41FF" w:rsidRDefault="002B41FF" w:rsidP="00CE4302">
      <w:pPr>
        <w:jc w:val="center"/>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p>
    <w:p w:rsidR="002B41FF" w:rsidRPr="00A90243" w:rsidRDefault="002B41FF" w:rsidP="00CE4302">
      <w:pPr>
        <w:jc w:val="both"/>
        <w:rPr>
          <w:rFonts w:ascii="Arial" w:hAnsi="Arial" w:cs="Arial"/>
          <w:b/>
          <w:bCs/>
          <w:color w:val="auto"/>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CE430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Default="00D72B42" w:rsidP="00D72B42">
      <w:pPr>
        <w:jc w:val="both"/>
        <w:rPr>
          <w:rFonts w:ascii="Arial" w:hAnsi="Arial" w:cs="Arial"/>
          <w:b/>
          <w:bCs/>
          <w:color w:val="auto"/>
          <w:sz w:val="24"/>
          <w:szCs w:val="24"/>
        </w:rPr>
      </w:pPr>
    </w:p>
    <w:p w:rsidR="00D72B42" w:rsidRPr="00A90243" w:rsidRDefault="00D72B42" w:rsidP="00D72B42">
      <w:pPr>
        <w:jc w:val="both"/>
        <w:rPr>
          <w:rFonts w:ascii="Arial" w:hAnsi="Arial" w:cs="Arial"/>
          <w:b/>
          <w:bCs/>
          <w:color w:val="auto"/>
          <w:sz w:val="24"/>
          <w:szCs w:val="24"/>
        </w:rPr>
      </w:pPr>
      <w:r w:rsidRPr="00A90243">
        <w:rPr>
          <w:rFonts w:ascii="Arial" w:hAnsi="Arial" w:cs="Arial"/>
          <w:b/>
          <w:bCs/>
          <w:color w:val="auto"/>
          <w:sz w:val="24"/>
          <w:szCs w:val="24"/>
        </w:rPr>
        <w:t>Dear Member,</w:t>
      </w:r>
    </w:p>
    <w:p w:rsidR="00D72B42" w:rsidRPr="00D97BC1" w:rsidRDefault="00D72B42" w:rsidP="00D72B42">
      <w:pPr>
        <w:jc w:val="both"/>
        <w:rPr>
          <w:rFonts w:ascii="Arial" w:hAnsi="Arial" w:cs="Arial"/>
          <w:b/>
          <w:bCs/>
          <w:color w:val="auto"/>
          <w:sz w:val="12"/>
          <w:szCs w:val="12"/>
        </w:rPr>
      </w:pPr>
    </w:p>
    <w:p w:rsidR="00D72B42" w:rsidRPr="00A90243" w:rsidRDefault="00D72B42" w:rsidP="00D72B42">
      <w:pPr>
        <w:jc w:val="both"/>
        <w:rPr>
          <w:rFonts w:ascii="Arial" w:hAnsi="Arial" w:cs="Arial"/>
          <w:color w:val="auto"/>
        </w:rPr>
      </w:pPr>
      <w:r w:rsidRPr="00A90243">
        <w:rPr>
          <w:rFonts w:ascii="Arial" w:hAnsi="Arial" w:cs="Arial"/>
          <w:color w:val="auto"/>
        </w:rPr>
        <w:t>Welcome to Old Elizabethans</w:t>
      </w:r>
      <w:r>
        <w:rPr>
          <w:rFonts w:ascii="Arial" w:hAnsi="Arial" w:cs="Arial"/>
          <w:color w:val="auto"/>
        </w:rPr>
        <w:t xml:space="preserve"> Cricket Club, </w:t>
      </w:r>
      <w:r w:rsidRPr="00A90243">
        <w:rPr>
          <w:rFonts w:ascii="Arial" w:hAnsi="Arial" w:cs="Arial"/>
          <w:color w:val="auto"/>
        </w:rPr>
        <w:t xml:space="preserve">an ECB </w:t>
      </w:r>
      <w:proofErr w:type="spellStart"/>
      <w:r>
        <w:rPr>
          <w:rFonts w:ascii="Arial" w:hAnsi="Arial" w:cs="Arial"/>
          <w:color w:val="auto"/>
        </w:rPr>
        <w:t>Clubmark</w:t>
      </w:r>
      <w:proofErr w:type="spellEnd"/>
      <w:r w:rsidRPr="00A90243">
        <w:rPr>
          <w:rFonts w:ascii="Arial" w:hAnsi="Arial" w:cs="Arial"/>
          <w:color w:val="auto"/>
        </w:rPr>
        <w:t xml:space="preserve"> Club.</w:t>
      </w:r>
    </w:p>
    <w:p w:rsidR="00D72B42" w:rsidRPr="00A90243" w:rsidRDefault="00D72B42" w:rsidP="00D72B42">
      <w:pPr>
        <w:jc w:val="both"/>
        <w:rPr>
          <w:rFonts w:ascii="Arial" w:hAnsi="Arial" w:cs="Arial"/>
          <w:color w:val="auto"/>
        </w:rPr>
      </w:pPr>
    </w:p>
    <w:p w:rsidR="00D72B42" w:rsidRPr="00A90243" w:rsidRDefault="00D72B42" w:rsidP="00D72B42">
      <w:pPr>
        <w:jc w:val="both"/>
        <w:rPr>
          <w:rFonts w:ascii="Arial" w:hAnsi="Arial" w:cs="Arial"/>
          <w:color w:val="auto"/>
        </w:rPr>
      </w:pPr>
      <w:r w:rsidRPr="00A90243">
        <w:rPr>
          <w:rFonts w:ascii="Arial" w:hAnsi="Arial" w:cs="Arial"/>
          <w:color w:val="auto"/>
        </w:rPr>
        <w:t>The following publication has been produced to meet required standards and implement best practice procedures as advised through the Sport England /England and Wales Cricket Board (ECB) club accreditation scheme ‘</w:t>
      </w:r>
      <w:proofErr w:type="spellStart"/>
      <w:r w:rsidRPr="00A90243">
        <w:rPr>
          <w:rFonts w:ascii="Arial" w:hAnsi="Arial" w:cs="Arial"/>
          <w:color w:val="auto"/>
        </w:rPr>
        <w:t>Clubmark</w:t>
      </w:r>
      <w:proofErr w:type="spellEnd"/>
      <w:r w:rsidRPr="00A90243">
        <w:rPr>
          <w:rFonts w:ascii="Arial" w:hAnsi="Arial" w:cs="Arial"/>
          <w:color w:val="auto"/>
        </w:rPr>
        <w:t>’ and the ECB Child Welfare Policy ‘Safe Hands’.</w:t>
      </w:r>
    </w:p>
    <w:p w:rsidR="00D72B42" w:rsidRPr="002A774A" w:rsidRDefault="00D72B42" w:rsidP="00D72B42">
      <w:pPr>
        <w:jc w:val="both"/>
        <w:rPr>
          <w:rFonts w:ascii="Arial" w:hAnsi="Arial" w:cs="Arial"/>
          <w:color w:val="auto"/>
          <w:sz w:val="12"/>
          <w:szCs w:val="12"/>
        </w:rPr>
      </w:pPr>
    </w:p>
    <w:p w:rsidR="00D72B42" w:rsidRPr="00A90243" w:rsidRDefault="00D72B42" w:rsidP="00D72B42">
      <w:pPr>
        <w:jc w:val="both"/>
        <w:rPr>
          <w:rFonts w:ascii="Arial" w:hAnsi="Arial" w:cs="Arial"/>
          <w:color w:val="auto"/>
        </w:rPr>
      </w:pPr>
      <w:r w:rsidRPr="00A90243">
        <w:rPr>
          <w:rFonts w:ascii="Arial" w:hAnsi="Arial" w:cs="Arial"/>
          <w:color w:val="auto"/>
        </w:rPr>
        <w:t>The Sport England benchmark accreditation ‘</w:t>
      </w:r>
      <w:proofErr w:type="spellStart"/>
      <w:r w:rsidRPr="00A90243">
        <w:rPr>
          <w:rFonts w:ascii="Arial" w:hAnsi="Arial" w:cs="Arial"/>
          <w:color w:val="auto"/>
        </w:rPr>
        <w:t>Clubmark</w:t>
      </w:r>
      <w:proofErr w:type="spellEnd"/>
      <w:r w:rsidRPr="00A90243">
        <w:rPr>
          <w:rFonts w:ascii="Arial" w:hAnsi="Arial" w:cs="Arial"/>
          <w:color w:val="auto"/>
        </w:rPr>
        <w:t>’ has been developed by the ECB and Sport England to recognise and accredit clubs that are committed to providing a safe, child friendly and effective environment for children and young people. By working to implement the core criteria for clubs as advised through the ‘</w:t>
      </w:r>
      <w:proofErr w:type="spellStart"/>
      <w:r w:rsidRPr="00A90243">
        <w:rPr>
          <w:rFonts w:ascii="Arial" w:hAnsi="Arial" w:cs="Arial"/>
          <w:color w:val="auto"/>
        </w:rPr>
        <w:t>Clubmark</w:t>
      </w:r>
      <w:proofErr w:type="spellEnd"/>
      <w:r w:rsidRPr="00A90243">
        <w:rPr>
          <w:rFonts w:ascii="Arial" w:hAnsi="Arial" w:cs="Arial"/>
          <w:color w:val="auto"/>
        </w:rPr>
        <w:t xml:space="preserve">’ scheme </w:t>
      </w:r>
      <w:r w:rsidR="002A774A" w:rsidRPr="00A90243">
        <w:rPr>
          <w:rFonts w:ascii="Arial" w:hAnsi="Arial" w:cs="Arial"/>
          <w:color w:val="auto"/>
        </w:rPr>
        <w:t>and</w:t>
      </w:r>
      <w:r w:rsidRPr="00A90243">
        <w:rPr>
          <w:rFonts w:ascii="Arial" w:hAnsi="Arial" w:cs="Arial"/>
          <w:color w:val="auto"/>
        </w:rPr>
        <w:t xml:space="preserve"> policies and principles as advised through the ECB’s ‘Safe Hands’ Welfare of Young People </w:t>
      </w:r>
      <w:r w:rsidR="002A774A">
        <w:rPr>
          <w:rFonts w:ascii="Arial" w:hAnsi="Arial" w:cs="Arial"/>
          <w:color w:val="auto"/>
        </w:rPr>
        <w:t xml:space="preserve">and vulnerable adults </w:t>
      </w:r>
      <w:r w:rsidRPr="00A90243">
        <w:rPr>
          <w:rFonts w:ascii="Arial" w:hAnsi="Arial" w:cs="Arial"/>
          <w:color w:val="auto"/>
        </w:rPr>
        <w:t>in Cricket Policy</w:t>
      </w:r>
      <w:r>
        <w:rPr>
          <w:rFonts w:ascii="Arial" w:hAnsi="Arial" w:cs="Arial"/>
          <w:color w:val="auto"/>
        </w:rPr>
        <w:t>,</w:t>
      </w:r>
      <w:r w:rsidRPr="00A90243">
        <w:rPr>
          <w:rFonts w:ascii="Arial" w:hAnsi="Arial" w:cs="Arial"/>
          <w:color w:val="auto"/>
        </w:rPr>
        <w:t xml:space="preserve"> Old Elizabethans Cricket Club is committed to providing a quality experience in a safe, child friendly and effective environment.</w:t>
      </w:r>
    </w:p>
    <w:p w:rsidR="00D72B42" w:rsidRPr="002A774A" w:rsidRDefault="00D72B42" w:rsidP="00D72B42">
      <w:pPr>
        <w:jc w:val="both"/>
        <w:rPr>
          <w:rFonts w:ascii="Arial" w:hAnsi="Arial" w:cs="Arial"/>
          <w:b/>
          <w:bCs/>
          <w:color w:val="auto"/>
          <w:sz w:val="12"/>
          <w:szCs w:val="12"/>
        </w:rPr>
      </w:pPr>
    </w:p>
    <w:p w:rsidR="00D72B42" w:rsidRPr="00A90243" w:rsidRDefault="00D72B42" w:rsidP="00D72B42">
      <w:pPr>
        <w:jc w:val="both"/>
        <w:rPr>
          <w:rFonts w:ascii="Arial" w:hAnsi="Arial" w:cs="Arial"/>
          <w:i/>
          <w:iCs/>
          <w:color w:val="FF0000"/>
        </w:rPr>
      </w:pPr>
      <w:r w:rsidRPr="00A90243">
        <w:rPr>
          <w:rFonts w:ascii="Arial" w:hAnsi="Arial" w:cs="Arial"/>
          <w:color w:val="auto"/>
        </w:rPr>
        <w:t>Within this publication, you will find information concerning all club procedures, policies and advised codes of conduct. Anyone seeking further information should contact the Club Welfare Officer</w:t>
      </w:r>
      <w:r w:rsidR="001A4579">
        <w:rPr>
          <w:rFonts w:ascii="Arial" w:hAnsi="Arial" w:cs="Arial"/>
          <w:i/>
          <w:iCs/>
          <w:color w:val="auto"/>
        </w:rPr>
        <w:t xml:space="preserve"> (See Page 5</w:t>
      </w:r>
      <w:r w:rsidRPr="00A90243">
        <w:rPr>
          <w:rFonts w:ascii="Arial" w:hAnsi="Arial" w:cs="Arial"/>
          <w:i/>
          <w:iCs/>
          <w:color w:val="auto"/>
        </w:rPr>
        <w:t>).</w:t>
      </w:r>
    </w:p>
    <w:p w:rsidR="00D72B42" w:rsidRPr="00A90243" w:rsidRDefault="00D72B42" w:rsidP="00D72B42">
      <w:pPr>
        <w:jc w:val="both"/>
        <w:rPr>
          <w:rFonts w:ascii="Arial" w:hAnsi="Arial" w:cs="Arial"/>
          <w:i/>
          <w:iCs/>
          <w:color w:val="FF0000"/>
        </w:rPr>
      </w:pPr>
    </w:p>
    <w:p w:rsidR="00CD66D0" w:rsidRDefault="00CD66D0" w:rsidP="00D72B42">
      <w:pPr>
        <w:jc w:val="both"/>
        <w:rPr>
          <w:rFonts w:ascii="Arial" w:hAnsi="Arial" w:cs="Arial"/>
          <w:b/>
          <w:bCs/>
          <w:color w:val="auto"/>
          <w:sz w:val="22"/>
          <w:szCs w:val="22"/>
        </w:rPr>
      </w:pPr>
    </w:p>
    <w:p w:rsidR="00E1699E" w:rsidRDefault="00E1699E" w:rsidP="00D72B42">
      <w:pPr>
        <w:jc w:val="both"/>
        <w:rPr>
          <w:rFonts w:ascii="Arial" w:hAnsi="Arial" w:cs="Arial"/>
          <w:b/>
          <w:bCs/>
          <w:color w:val="auto"/>
          <w:sz w:val="22"/>
          <w:szCs w:val="22"/>
        </w:rPr>
      </w:pPr>
      <w:bookmarkStart w:id="0" w:name="_GoBack"/>
      <w:bookmarkEnd w:id="0"/>
    </w:p>
    <w:p w:rsidR="00CD66D0" w:rsidRDefault="00CD66D0" w:rsidP="00D72B42">
      <w:pPr>
        <w:jc w:val="both"/>
        <w:rPr>
          <w:rFonts w:ascii="Arial" w:hAnsi="Arial" w:cs="Arial"/>
          <w:b/>
          <w:bCs/>
          <w:color w:val="auto"/>
          <w:sz w:val="22"/>
          <w:szCs w:val="22"/>
        </w:rPr>
      </w:pPr>
    </w:p>
    <w:p w:rsidR="00D72B42" w:rsidRDefault="00D72B42" w:rsidP="00D72B42">
      <w:pPr>
        <w:jc w:val="both"/>
        <w:rPr>
          <w:rFonts w:ascii="Arial" w:hAnsi="Arial" w:cs="Arial"/>
          <w:b/>
          <w:bCs/>
          <w:color w:val="auto"/>
          <w:sz w:val="22"/>
          <w:szCs w:val="22"/>
        </w:rPr>
      </w:pPr>
      <w:r w:rsidRPr="00A90243">
        <w:rPr>
          <w:rFonts w:ascii="Arial" w:hAnsi="Arial" w:cs="Arial"/>
          <w:b/>
          <w:bCs/>
          <w:color w:val="auto"/>
          <w:sz w:val="22"/>
          <w:szCs w:val="22"/>
        </w:rPr>
        <w:t>CONTENTS</w:t>
      </w:r>
    </w:p>
    <w:p w:rsidR="00CD66D0" w:rsidRPr="00CD66D0" w:rsidRDefault="00CD66D0" w:rsidP="00D72B42">
      <w:pPr>
        <w:jc w:val="both"/>
        <w:rPr>
          <w:rFonts w:ascii="Arial" w:hAnsi="Arial" w:cs="Arial"/>
          <w:bCs/>
          <w:color w:val="auto"/>
        </w:rPr>
      </w:pPr>
      <w:r w:rsidRPr="00CD66D0">
        <w:rPr>
          <w:rFonts w:ascii="Arial" w:hAnsi="Arial" w:cs="Arial"/>
          <w:b/>
          <w:bCs/>
          <w:color w:val="auto"/>
        </w:rPr>
        <w:t>I</w:t>
      </w:r>
      <w:r>
        <w:rPr>
          <w:rFonts w:ascii="Arial" w:hAnsi="Arial" w:cs="Arial"/>
          <w:b/>
          <w:bCs/>
          <w:color w:val="auto"/>
        </w:rPr>
        <w:t>NTRODUCTION &amp; I</w:t>
      </w:r>
      <w:r w:rsidRPr="00CD66D0">
        <w:rPr>
          <w:rFonts w:ascii="Arial" w:hAnsi="Arial" w:cs="Arial"/>
          <w:b/>
          <w:bCs/>
          <w:color w:val="auto"/>
        </w:rPr>
        <w:t>NDEX</w:t>
      </w:r>
      <w:r>
        <w:rPr>
          <w:rFonts w:ascii="Arial" w:hAnsi="Arial" w:cs="Arial"/>
          <w:b/>
          <w:bCs/>
          <w:color w:val="auto"/>
        </w:rPr>
        <w:tab/>
      </w:r>
      <w:r>
        <w:rPr>
          <w:rFonts w:ascii="Arial" w:hAnsi="Arial" w:cs="Arial"/>
          <w:b/>
          <w:bCs/>
          <w:color w:val="auto"/>
        </w:rPr>
        <w:tab/>
      </w:r>
      <w:r>
        <w:rPr>
          <w:rFonts w:ascii="Arial" w:hAnsi="Arial" w:cs="Arial"/>
          <w:bCs/>
          <w:color w:val="auto"/>
        </w:rPr>
        <w:t>……………………………………………………</w:t>
      </w:r>
      <w:proofErr w:type="gramStart"/>
      <w:r>
        <w:rPr>
          <w:rFonts w:ascii="Arial" w:hAnsi="Arial" w:cs="Arial"/>
          <w:bCs/>
          <w:color w:val="auto"/>
        </w:rPr>
        <w:t>…..</w:t>
      </w:r>
      <w:proofErr w:type="gramEnd"/>
      <w:r>
        <w:rPr>
          <w:rFonts w:ascii="Arial" w:hAnsi="Arial" w:cs="Arial"/>
          <w:bCs/>
          <w:color w:val="auto"/>
        </w:rPr>
        <w:tab/>
      </w:r>
      <w:r>
        <w:rPr>
          <w:rFonts w:ascii="Arial" w:hAnsi="Arial" w:cs="Arial"/>
          <w:bCs/>
          <w:color w:val="auto"/>
        </w:rPr>
        <w:tab/>
        <w:t>Page 3</w:t>
      </w:r>
    </w:p>
    <w:p w:rsidR="00D72B42" w:rsidRDefault="00D72B42" w:rsidP="00D72B42">
      <w:pPr>
        <w:jc w:val="both"/>
        <w:rPr>
          <w:rFonts w:ascii="Arial" w:hAnsi="Arial" w:cs="Arial"/>
          <w:color w:val="auto"/>
        </w:rPr>
      </w:pPr>
      <w:r>
        <w:rPr>
          <w:rFonts w:ascii="Arial" w:hAnsi="Arial" w:cs="Arial"/>
          <w:b/>
          <w:bCs/>
          <w:color w:val="auto"/>
        </w:rPr>
        <w:t>MISSION STATEMENT</w:t>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color w:val="auto"/>
        </w:rPr>
        <w:t>.........................................................</w:t>
      </w:r>
      <w:r w:rsidR="002831AD">
        <w:rPr>
          <w:rFonts w:ascii="Arial" w:hAnsi="Arial" w:cs="Arial"/>
          <w:color w:val="auto"/>
        </w:rPr>
        <w:t>.....................</w:t>
      </w:r>
      <w:r w:rsidR="00932A07">
        <w:rPr>
          <w:rFonts w:ascii="Arial" w:hAnsi="Arial" w:cs="Arial"/>
          <w:color w:val="auto"/>
        </w:rPr>
        <w:tab/>
      </w:r>
      <w:r>
        <w:rPr>
          <w:rFonts w:ascii="Arial" w:hAnsi="Arial" w:cs="Arial"/>
          <w:color w:val="auto"/>
        </w:rPr>
        <w:t xml:space="preserve">Page </w:t>
      </w:r>
      <w:r w:rsidR="001A4579">
        <w:rPr>
          <w:rFonts w:ascii="Arial" w:hAnsi="Arial" w:cs="Arial"/>
          <w:color w:val="auto"/>
        </w:rPr>
        <w:t>4</w:t>
      </w:r>
      <w:r w:rsidR="00932A07">
        <w:rPr>
          <w:rFonts w:ascii="Arial" w:hAnsi="Arial" w:cs="Arial"/>
          <w:color w:val="auto"/>
        </w:rPr>
        <w:tab/>
      </w:r>
    </w:p>
    <w:p w:rsidR="00196BFB" w:rsidRPr="00196BFB" w:rsidRDefault="00196BFB" w:rsidP="00D72B42">
      <w:pPr>
        <w:jc w:val="both"/>
        <w:rPr>
          <w:rFonts w:ascii="Arial" w:hAnsi="Arial" w:cs="Arial"/>
          <w:color w:val="auto"/>
          <w:sz w:val="8"/>
          <w:szCs w:val="8"/>
        </w:rPr>
      </w:pPr>
    </w:p>
    <w:p w:rsidR="00D72B42" w:rsidRPr="00A90243" w:rsidRDefault="00D72B42" w:rsidP="00D72B42">
      <w:pPr>
        <w:jc w:val="both"/>
        <w:rPr>
          <w:rFonts w:ascii="Arial" w:hAnsi="Arial" w:cs="Arial"/>
          <w:color w:val="auto"/>
        </w:rPr>
      </w:pPr>
      <w:r w:rsidRPr="00A90243">
        <w:rPr>
          <w:rFonts w:ascii="Arial" w:hAnsi="Arial" w:cs="Arial"/>
          <w:b/>
          <w:bCs/>
          <w:color w:val="auto"/>
        </w:rPr>
        <w:t>CHILD WELFARE</w:t>
      </w:r>
      <w:r w:rsidRPr="00A90243">
        <w:rPr>
          <w:rFonts w:ascii="Arial" w:hAnsi="Arial" w:cs="Arial"/>
          <w:b/>
          <w:bCs/>
          <w:color w:val="auto"/>
        </w:rPr>
        <w:tab/>
      </w:r>
      <w:r w:rsidRPr="00A90243">
        <w:rPr>
          <w:rFonts w:ascii="Arial" w:hAnsi="Arial" w:cs="Arial"/>
          <w:b/>
          <w:bCs/>
          <w:color w:val="auto"/>
        </w:rPr>
        <w:tab/>
      </w:r>
      <w:r w:rsidRPr="00A90243">
        <w:rPr>
          <w:rFonts w:ascii="Arial" w:hAnsi="Arial" w:cs="Arial"/>
          <w:b/>
          <w:bCs/>
          <w:color w:val="auto"/>
        </w:rPr>
        <w:tab/>
      </w:r>
      <w:r>
        <w:rPr>
          <w:rFonts w:ascii="Arial" w:hAnsi="Arial" w:cs="Arial"/>
          <w:color w:val="auto"/>
        </w:rPr>
        <w:t>……………………………………</w:t>
      </w:r>
      <w:r w:rsidR="002831AD">
        <w:rPr>
          <w:rFonts w:ascii="Arial" w:hAnsi="Arial" w:cs="Arial"/>
          <w:color w:val="auto"/>
        </w:rPr>
        <w:t>……………………</w:t>
      </w:r>
      <w:r w:rsidR="00932A07">
        <w:rPr>
          <w:rFonts w:ascii="Arial" w:hAnsi="Arial" w:cs="Arial"/>
          <w:color w:val="auto"/>
        </w:rPr>
        <w:tab/>
      </w:r>
      <w:r>
        <w:rPr>
          <w:rFonts w:ascii="Arial" w:hAnsi="Arial" w:cs="Arial"/>
          <w:color w:val="auto"/>
        </w:rPr>
        <w:t xml:space="preserve">Page </w:t>
      </w:r>
      <w:r w:rsidR="001A4579">
        <w:rPr>
          <w:rFonts w:ascii="Arial" w:hAnsi="Arial" w:cs="Arial"/>
          <w:color w:val="auto"/>
        </w:rPr>
        <w:t>4</w:t>
      </w:r>
      <w:r w:rsidR="00932A07">
        <w:rPr>
          <w:rFonts w:ascii="Arial" w:hAnsi="Arial" w:cs="Arial"/>
          <w:color w:val="auto"/>
        </w:rPr>
        <w:tab/>
      </w:r>
    </w:p>
    <w:p w:rsidR="00D72B42" w:rsidRDefault="00D72B42" w:rsidP="00D72B42">
      <w:pPr>
        <w:jc w:val="both"/>
        <w:rPr>
          <w:rFonts w:ascii="Arial" w:hAnsi="Arial" w:cs="Arial"/>
          <w:color w:val="auto"/>
        </w:rPr>
      </w:pPr>
      <w:r w:rsidRPr="00A90243">
        <w:rPr>
          <w:rFonts w:ascii="Arial" w:hAnsi="Arial" w:cs="Arial"/>
          <w:color w:val="auto"/>
        </w:rPr>
        <w:t>Underpinning Principles</w:t>
      </w:r>
    </w:p>
    <w:p w:rsidR="00D72B42" w:rsidRPr="004361BA" w:rsidRDefault="00D72B42" w:rsidP="00D72B42">
      <w:pPr>
        <w:jc w:val="both"/>
        <w:rPr>
          <w:rFonts w:ascii="Arial" w:hAnsi="Arial" w:cs="Arial"/>
          <w:color w:val="auto"/>
        </w:rPr>
      </w:pPr>
      <w:r>
        <w:rPr>
          <w:rFonts w:ascii="Arial" w:hAnsi="Arial" w:cs="Arial"/>
          <w:b/>
          <w:bCs/>
          <w:color w:val="auto"/>
        </w:rPr>
        <w:t>VULNERABLE ADULT WELFARE</w:t>
      </w:r>
      <w:r>
        <w:rPr>
          <w:rFonts w:ascii="Arial" w:hAnsi="Arial" w:cs="Arial"/>
          <w:b/>
          <w:bCs/>
          <w:color w:val="auto"/>
        </w:rPr>
        <w:tab/>
      </w:r>
      <w:r>
        <w:rPr>
          <w:rFonts w:ascii="Arial" w:hAnsi="Arial" w:cs="Arial"/>
          <w:color w:val="auto"/>
        </w:rPr>
        <w:t>.....................................................</w:t>
      </w:r>
      <w:r w:rsidR="002831AD">
        <w:rPr>
          <w:rFonts w:ascii="Arial" w:hAnsi="Arial" w:cs="Arial"/>
          <w:color w:val="auto"/>
        </w:rPr>
        <w:t>.........................</w:t>
      </w:r>
      <w:r w:rsidR="00932A07">
        <w:rPr>
          <w:rFonts w:ascii="Arial" w:hAnsi="Arial" w:cs="Arial"/>
          <w:color w:val="auto"/>
        </w:rPr>
        <w:tab/>
        <w:t>P</w:t>
      </w:r>
      <w:r>
        <w:rPr>
          <w:rFonts w:ascii="Arial" w:hAnsi="Arial" w:cs="Arial"/>
          <w:color w:val="auto"/>
        </w:rPr>
        <w:t xml:space="preserve">age </w:t>
      </w:r>
      <w:r w:rsidR="001A4579">
        <w:rPr>
          <w:rFonts w:ascii="Arial" w:hAnsi="Arial" w:cs="Arial"/>
          <w:color w:val="auto"/>
        </w:rPr>
        <w:t>4</w:t>
      </w:r>
    </w:p>
    <w:p w:rsidR="00D72B42" w:rsidRPr="00002C11" w:rsidRDefault="00D72B42" w:rsidP="00D72B42">
      <w:pPr>
        <w:jc w:val="both"/>
        <w:rPr>
          <w:rFonts w:ascii="Arial" w:hAnsi="Arial" w:cs="Arial"/>
          <w:b/>
          <w:bCs/>
          <w:color w:val="auto"/>
          <w:sz w:val="10"/>
          <w:szCs w:val="10"/>
        </w:rPr>
      </w:pPr>
    </w:p>
    <w:p w:rsidR="00D72B42" w:rsidRPr="00A90243" w:rsidRDefault="00D72B42" w:rsidP="00D72B42">
      <w:pPr>
        <w:jc w:val="both"/>
        <w:rPr>
          <w:rFonts w:ascii="Arial" w:hAnsi="Arial" w:cs="Arial"/>
          <w:color w:val="auto"/>
        </w:rPr>
      </w:pPr>
      <w:r w:rsidRPr="00A90243">
        <w:rPr>
          <w:rFonts w:ascii="Arial" w:hAnsi="Arial" w:cs="Arial"/>
          <w:b/>
          <w:bCs/>
          <w:color w:val="auto"/>
        </w:rPr>
        <w:t xml:space="preserve">CLUB WELFARE OFFICER </w:t>
      </w:r>
      <w:r w:rsidRPr="00A90243">
        <w:rPr>
          <w:rFonts w:ascii="Arial" w:hAnsi="Arial" w:cs="Arial"/>
          <w:b/>
          <w:bCs/>
          <w:color w:val="auto"/>
        </w:rPr>
        <w:tab/>
      </w:r>
      <w:r w:rsidRPr="00A90243">
        <w:rPr>
          <w:rFonts w:ascii="Arial" w:hAnsi="Arial" w:cs="Arial"/>
          <w:b/>
          <w:bCs/>
          <w:color w:val="auto"/>
        </w:rPr>
        <w:tab/>
      </w:r>
      <w:r w:rsidRPr="00A90243">
        <w:rPr>
          <w:rFonts w:ascii="Arial" w:hAnsi="Arial" w:cs="Arial"/>
          <w:color w:val="auto"/>
        </w:rPr>
        <w:t>……………………….…………</w:t>
      </w:r>
      <w:r w:rsidR="002831AD">
        <w:rPr>
          <w:rFonts w:ascii="Arial" w:hAnsi="Arial" w:cs="Arial"/>
          <w:color w:val="auto"/>
        </w:rPr>
        <w:t>…………………….</w:t>
      </w:r>
      <w:r w:rsidR="00932A07">
        <w:rPr>
          <w:rFonts w:ascii="Arial" w:hAnsi="Arial" w:cs="Arial"/>
          <w:color w:val="auto"/>
        </w:rPr>
        <w:tab/>
      </w:r>
      <w:r>
        <w:rPr>
          <w:rFonts w:ascii="Arial" w:hAnsi="Arial" w:cs="Arial"/>
          <w:color w:val="auto"/>
        </w:rPr>
        <w:tab/>
      </w:r>
      <w:r w:rsidRPr="00A90243">
        <w:rPr>
          <w:rFonts w:ascii="Arial" w:hAnsi="Arial" w:cs="Arial"/>
          <w:color w:val="auto"/>
        </w:rPr>
        <w:t xml:space="preserve">Page </w:t>
      </w:r>
      <w:r w:rsidR="001A4579">
        <w:rPr>
          <w:rFonts w:ascii="Arial" w:hAnsi="Arial" w:cs="Arial"/>
          <w:color w:val="auto"/>
        </w:rPr>
        <w:t>5</w:t>
      </w:r>
    </w:p>
    <w:p w:rsidR="00D72B42" w:rsidRPr="00A90243" w:rsidRDefault="00D72B42" w:rsidP="00D72B42">
      <w:pPr>
        <w:jc w:val="both"/>
        <w:rPr>
          <w:rFonts w:ascii="Arial" w:hAnsi="Arial" w:cs="Arial"/>
          <w:color w:val="auto"/>
        </w:rPr>
      </w:pPr>
      <w:r w:rsidRPr="00A90243">
        <w:rPr>
          <w:rFonts w:ascii="Arial" w:hAnsi="Arial" w:cs="Arial"/>
          <w:color w:val="auto"/>
        </w:rPr>
        <w:t>Roles &amp; Responsibilities</w:t>
      </w:r>
    </w:p>
    <w:p w:rsidR="00D72B42" w:rsidRDefault="00D72B42" w:rsidP="00D72B42">
      <w:pPr>
        <w:jc w:val="both"/>
        <w:rPr>
          <w:rFonts w:ascii="Arial" w:hAnsi="Arial" w:cs="Arial"/>
          <w:color w:val="auto"/>
        </w:rPr>
      </w:pPr>
      <w:r>
        <w:rPr>
          <w:rFonts w:ascii="Arial" w:hAnsi="Arial" w:cs="Arial"/>
          <w:b/>
          <w:bCs/>
          <w:color w:val="auto"/>
        </w:rPr>
        <w:t>INCLUSION AND DIVERSITY POLICY</w:t>
      </w:r>
      <w:r>
        <w:rPr>
          <w:rFonts w:ascii="Arial" w:hAnsi="Arial" w:cs="Arial"/>
          <w:color w:val="auto"/>
        </w:rPr>
        <w:tab/>
        <w:t>………………………</w:t>
      </w:r>
      <w:proofErr w:type="gramStart"/>
      <w:r>
        <w:rPr>
          <w:rFonts w:ascii="Arial" w:hAnsi="Arial" w:cs="Arial"/>
          <w:color w:val="auto"/>
        </w:rPr>
        <w:t>…..</w:t>
      </w:r>
      <w:proofErr w:type="gramEnd"/>
      <w:r>
        <w:rPr>
          <w:rFonts w:ascii="Arial" w:hAnsi="Arial" w:cs="Arial"/>
          <w:color w:val="auto"/>
        </w:rPr>
        <w:t>…..…</w:t>
      </w:r>
      <w:r w:rsidR="002831AD">
        <w:rPr>
          <w:rFonts w:ascii="Arial" w:hAnsi="Arial" w:cs="Arial"/>
          <w:color w:val="auto"/>
        </w:rPr>
        <w:t>……………………..</w:t>
      </w:r>
      <w:r>
        <w:rPr>
          <w:rFonts w:ascii="Arial" w:hAnsi="Arial" w:cs="Arial"/>
          <w:color w:val="auto"/>
        </w:rPr>
        <w:tab/>
        <w:t xml:space="preserve">Page </w:t>
      </w:r>
      <w:r w:rsidR="001A4579">
        <w:rPr>
          <w:rFonts w:ascii="Arial" w:hAnsi="Arial" w:cs="Arial"/>
          <w:color w:val="auto"/>
        </w:rPr>
        <w:t>5</w:t>
      </w:r>
    </w:p>
    <w:p w:rsidR="00196BFB" w:rsidRDefault="00D72B42" w:rsidP="00D72B42">
      <w:pPr>
        <w:jc w:val="both"/>
        <w:rPr>
          <w:rFonts w:ascii="Arial" w:hAnsi="Arial" w:cs="Arial"/>
          <w:color w:val="auto"/>
        </w:rPr>
      </w:pPr>
      <w:r w:rsidRPr="00A90243">
        <w:rPr>
          <w:rFonts w:ascii="Arial" w:hAnsi="Arial" w:cs="Arial"/>
          <w:b/>
          <w:bCs/>
          <w:color w:val="auto"/>
        </w:rPr>
        <w:t>SENIOR SECTION</w:t>
      </w:r>
      <w:r>
        <w:rPr>
          <w:rFonts w:ascii="Arial" w:hAnsi="Arial" w:cs="Arial"/>
          <w:color w:val="auto"/>
        </w:rPr>
        <w:tab/>
      </w:r>
      <w:r>
        <w:rPr>
          <w:rFonts w:ascii="Arial" w:hAnsi="Arial" w:cs="Arial"/>
          <w:color w:val="auto"/>
        </w:rPr>
        <w:tab/>
      </w:r>
      <w:r>
        <w:rPr>
          <w:rFonts w:ascii="Arial" w:hAnsi="Arial" w:cs="Arial"/>
          <w:color w:val="auto"/>
        </w:rPr>
        <w:tab/>
        <w:t>…………………………</w:t>
      </w:r>
      <w:proofErr w:type="gramStart"/>
      <w:r>
        <w:rPr>
          <w:rFonts w:ascii="Arial" w:hAnsi="Arial" w:cs="Arial"/>
          <w:color w:val="auto"/>
        </w:rPr>
        <w:t>…..</w:t>
      </w:r>
      <w:proofErr w:type="gramEnd"/>
      <w:r>
        <w:rPr>
          <w:rFonts w:ascii="Arial" w:hAnsi="Arial" w:cs="Arial"/>
          <w:color w:val="auto"/>
        </w:rPr>
        <w:t>……………</w:t>
      </w:r>
      <w:r w:rsidR="002831AD">
        <w:rPr>
          <w:rFonts w:ascii="Arial" w:hAnsi="Arial" w:cs="Arial"/>
          <w:color w:val="auto"/>
        </w:rPr>
        <w:t>…………….</w:t>
      </w:r>
      <w:r>
        <w:rPr>
          <w:rFonts w:ascii="Arial" w:hAnsi="Arial" w:cs="Arial"/>
          <w:color w:val="auto"/>
        </w:rPr>
        <w:tab/>
        <w:t>Page</w:t>
      </w:r>
      <w:r w:rsidR="00196BFB">
        <w:rPr>
          <w:rFonts w:ascii="Arial" w:hAnsi="Arial" w:cs="Arial"/>
          <w:color w:val="auto"/>
        </w:rPr>
        <w:t xml:space="preserve"> 6</w:t>
      </w:r>
      <w:r>
        <w:rPr>
          <w:rFonts w:ascii="Arial" w:hAnsi="Arial" w:cs="Arial"/>
          <w:color w:val="auto"/>
        </w:rPr>
        <w:t xml:space="preserve"> </w:t>
      </w:r>
    </w:p>
    <w:p w:rsidR="00D72B42" w:rsidRDefault="00196BFB" w:rsidP="00D72B42">
      <w:pPr>
        <w:jc w:val="both"/>
        <w:rPr>
          <w:rFonts w:ascii="Arial" w:hAnsi="Arial" w:cs="Arial"/>
          <w:color w:val="auto"/>
        </w:rPr>
      </w:pPr>
      <w:r>
        <w:rPr>
          <w:rFonts w:ascii="Arial" w:hAnsi="Arial" w:cs="Arial"/>
          <w:b/>
          <w:bCs/>
          <w:color w:val="auto"/>
        </w:rPr>
        <w:t xml:space="preserve">LADIES SECTION </w:t>
      </w:r>
      <w:r w:rsidR="00D72B42" w:rsidRPr="00A90243">
        <w:rPr>
          <w:rFonts w:ascii="Arial" w:hAnsi="Arial" w:cs="Arial"/>
          <w:b/>
          <w:bCs/>
          <w:color w:val="auto"/>
        </w:rPr>
        <w:tab/>
      </w:r>
      <w:r w:rsidR="00D72B42" w:rsidRPr="00A90243">
        <w:rPr>
          <w:rFonts w:ascii="Arial" w:hAnsi="Arial" w:cs="Arial"/>
          <w:b/>
          <w:bCs/>
          <w:color w:val="auto"/>
        </w:rPr>
        <w:tab/>
      </w:r>
      <w:r w:rsidR="00D72B42" w:rsidRPr="00A90243">
        <w:rPr>
          <w:rFonts w:ascii="Arial" w:hAnsi="Arial" w:cs="Arial"/>
          <w:b/>
          <w:bCs/>
          <w:color w:val="auto"/>
        </w:rPr>
        <w:tab/>
      </w:r>
      <w:r w:rsidR="00D72B42">
        <w:rPr>
          <w:rFonts w:ascii="Arial" w:hAnsi="Arial" w:cs="Arial"/>
          <w:color w:val="auto"/>
        </w:rPr>
        <w:t>……………………………………………</w:t>
      </w:r>
      <w:r w:rsidR="002831AD">
        <w:rPr>
          <w:rFonts w:ascii="Arial" w:hAnsi="Arial" w:cs="Arial"/>
          <w:color w:val="auto"/>
        </w:rPr>
        <w:t>……………</w:t>
      </w:r>
      <w:r w:rsidR="00D72B42">
        <w:rPr>
          <w:rFonts w:ascii="Arial" w:hAnsi="Arial" w:cs="Arial"/>
          <w:color w:val="auto"/>
        </w:rPr>
        <w:tab/>
        <w:t>Page</w:t>
      </w:r>
      <w:r>
        <w:rPr>
          <w:rFonts w:ascii="Arial" w:hAnsi="Arial" w:cs="Arial"/>
          <w:color w:val="auto"/>
        </w:rPr>
        <w:t xml:space="preserve"> 6</w:t>
      </w:r>
      <w:r w:rsidR="00D72B42">
        <w:rPr>
          <w:rFonts w:ascii="Arial" w:hAnsi="Arial" w:cs="Arial"/>
          <w:color w:val="auto"/>
        </w:rPr>
        <w:t xml:space="preserve"> </w:t>
      </w:r>
    </w:p>
    <w:p w:rsidR="00D72B42" w:rsidRPr="00345340" w:rsidRDefault="00932A07" w:rsidP="00D72B42">
      <w:pPr>
        <w:jc w:val="both"/>
        <w:rPr>
          <w:rFonts w:ascii="Arial" w:hAnsi="Arial" w:cs="Arial"/>
          <w:color w:val="auto"/>
        </w:rPr>
      </w:pPr>
      <w:r>
        <w:rPr>
          <w:rFonts w:ascii="Arial" w:hAnsi="Arial" w:cs="Arial"/>
          <w:b/>
          <w:bCs/>
          <w:color w:val="auto"/>
        </w:rPr>
        <w:t xml:space="preserve">JUNIOR SECTION </w:t>
      </w:r>
      <w:r w:rsidR="00D72B42">
        <w:rPr>
          <w:rFonts w:ascii="Arial" w:hAnsi="Arial" w:cs="Arial"/>
          <w:b/>
          <w:bCs/>
          <w:color w:val="auto"/>
        </w:rPr>
        <w:t xml:space="preserve">          </w:t>
      </w:r>
      <w:r w:rsidR="002831AD">
        <w:rPr>
          <w:rFonts w:ascii="Arial" w:hAnsi="Arial" w:cs="Arial"/>
          <w:b/>
          <w:bCs/>
          <w:color w:val="auto"/>
        </w:rPr>
        <w:tab/>
      </w:r>
      <w:r w:rsidR="002831AD">
        <w:rPr>
          <w:rFonts w:ascii="Arial" w:hAnsi="Arial" w:cs="Arial"/>
          <w:b/>
          <w:bCs/>
          <w:color w:val="auto"/>
        </w:rPr>
        <w:tab/>
      </w:r>
      <w:r w:rsidR="00D72B42">
        <w:rPr>
          <w:rFonts w:ascii="Arial" w:hAnsi="Arial" w:cs="Arial"/>
          <w:color w:val="auto"/>
        </w:rPr>
        <w:t>…………………………</w:t>
      </w:r>
      <w:r w:rsidR="002831AD">
        <w:rPr>
          <w:rFonts w:ascii="Arial" w:hAnsi="Arial" w:cs="Arial"/>
          <w:color w:val="auto"/>
        </w:rPr>
        <w:t>………………………………</w:t>
      </w:r>
      <w:r w:rsidR="002831AD">
        <w:rPr>
          <w:rFonts w:ascii="Arial" w:hAnsi="Arial" w:cs="Arial"/>
          <w:color w:val="auto"/>
        </w:rPr>
        <w:tab/>
      </w:r>
      <w:r w:rsidR="00D72B42">
        <w:rPr>
          <w:rFonts w:ascii="Arial" w:hAnsi="Arial" w:cs="Arial"/>
          <w:color w:val="auto"/>
        </w:rPr>
        <w:t xml:space="preserve">Page </w:t>
      </w:r>
      <w:r w:rsidR="00196BFB">
        <w:rPr>
          <w:rFonts w:ascii="Arial" w:hAnsi="Arial" w:cs="Arial"/>
          <w:color w:val="auto"/>
        </w:rPr>
        <w:t>6</w:t>
      </w:r>
    </w:p>
    <w:p w:rsidR="00196BFB" w:rsidRPr="00196BFB" w:rsidRDefault="00932A07" w:rsidP="00D72B42">
      <w:pPr>
        <w:jc w:val="both"/>
        <w:rPr>
          <w:rFonts w:ascii="Arial" w:hAnsi="Arial" w:cs="Arial"/>
          <w:bCs/>
          <w:color w:val="auto"/>
        </w:rPr>
      </w:pPr>
      <w:r>
        <w:rPr>
          <w:rFonts w:ascii="Arial" w:hAnsi="Arial" w:cs="Arial"/>
          <w:b/>
          <w:bCs/>
          <w:color w:val="auto"/>
        </w:rPr>
        <w:t xml:space="preserve">VISUALLY IMPAIREDSECTION </w:t>
      </w:r>
      <w:r w:rsidR="00196BFB">
        <w:rPr>
          <w:rFonts w:ascii="Arial" w:hAnsi="Arial" w:cs="Arial"/>
          <w:b/>
          <w:bCs/>
          <w:color w:val="auto"/>
        </w:rPr>
        <w:t xml:space="preserve">           </w:t>
      </w:r>
      <w:r w:rsidR="00196BFB">
        <w:rPr>
          <w:rFonts w:ascii="Arial" w:hAnsi="Arial" w:cs="Arial"/>
          <w:bCs/>
          <w:color w:val="auto"/>
        </w:rPr>
        <w:t>........................................</w:t>
      </w:r>
      <w:r w:rsidR="002831AD">
        <w:rPr>
          <w:rFonts w:ascii="Arial" w:hAnsi="Arial" w:cs="Arial"/>
          <w:bCs/>
          <w:color w:val="auto"/>
        </w:rPr>
        <w:t>......................................</w:t>
      </w:r>
      <w:r w:rsidR="00196BFB">
        <w:rPr>
          <w:rFonts w:ascii="Arial" w:hAnsi="Arial" w:cs="Arial"/>
          <w:bCs/>
          <w:color w:val="auto"/>
        </w:rPr>
        <w:t>.</w:t>
      </w:r>
      <w:r>
        <w:rPr>
          <w:rFonts w:ascii="Arial" w:hAnsi="Arial" w:cs="Arial"/>
          <w:bCs/>
          <w:color w:val="auto"/>
        </w:rPr>
        <w:tab/>
      </w:r>
      <w:r w:rsidR="00196BFB">
        <w:rPr>
          <w:rFonts w:ascii="Arial" w:hAnsi="Arial" w:cs="Arial"/>
          <w:bCs/>
          <w:color w:val="auto"/>
        </w:rPr>
        <w:t xml:space="preserve">Page </w:t>
      </w:r>
      <w:r>
        <w:rPr>
          <w:rFonts w:ascii="Arial" w:hAnsi="Arial" w:cs="Arial"/>
          <w:bCs/>
          <w:color w:val="auto"/>
        </w:rPr>
        <w:t>7</w:t>
      </w:r>
    </w:p>
    <w:p w:rsidR="00D72B42" w:rsidRPr="00A90243" w:rsidRDefault="00D72B42" w:rsidP="00D72B42">
      <w:pPr>
        <w:jc w:val="both"/>
        <w:rPr>
          <w:rFonts w:ascii="Arial" w:hAnsi="Arial" w:cs="Arial"/>
          <w:color w:val="auto"/>
        </w:rPr>
      </w:pPr>
      <w:r w:rsidRPr="00A90243">
        <w:rPr>
          <w:rFonts w:ascii="Arial" w:hAnsi="Arial" w:cs="Arial"/>
          <w:b/>
          <w:bCs/>
          <w:color w:val="auto"/>
        </w:rPr>
        <w:t>MEMBERSHIP</w:t>
      </w:r>
      <w:r w:rsidRPr="00A90243">
        <w:rPr>
          <w:rFonts w:ascii="Arial" w:hAnsi="Arial" w:cs="Arial"/>
          <w:b/>
          <w:bCs/>
          <w:color w:val="auto"/>
        </w:rPr>
        <w:tab/>
      </w:r>
      <w:r w:rsidRPr="00A90243">
        <w:rPr>
          <w:rFonts w:ascii="Arial" w:hAnsi="Arial" w:cs="Arial"/>
          <w:b/>
          <w:bCs/>
          <w:color w:val="auto"/>
        </w:rPr>
        <w:tab/>
      </w:r>
      <w:r w:rsidRPr="00A90243">
        <w:rPr>
          <w:rFonts w:ascii="Arial" w:hAnsi="Arial" w:cs="Arial"/>
          <w:b/>
          <w:bCs/>
          <w:color w:val="auto"/>
        </w:rPr>
        <w:tab/>
      </w:r>
      <w:r w:rsidRPr="00A90243">
        <w:rPr>
          <w:rFonts w:ascii="Arial" w:hAnsi="Arial" w:cs="Arial"/>
          <w:b/>
          <w:bCs/>
          <w:color w:val="auto"/>
        </w:rPr>
        <w:tab/>
      </w:r>
      <w:r>
        <w:rPr>
          <w:rFonts w:ascii="Arial" w:hAnsi="Arial" w:cs="Arial"/>
          <w:color w:val="auto"/>
        </w:rPr>
        <w:t>………………………………………</w:t>
      </w:r>
      <w:r w:rsidR="002831AD">
        <w:rPr>
          <w:rFonts w:ascii="Arial" w:hAnsi="Arial" w:cs="Arial"/>
          <w:color w:val="auto"/>
        </w:rPr>
        <w:t>…………………</w:t>
      </w:r>
      <w:r>
        <w:rPr>
          <w:rFonts w:ascii="Arial" w:hAnsi="Arial" w:cs="Arial"/>
          <w:color w:val="auto"/>
        </w:rPr>
        <w:tab/>
        <w:t>Page</w:t>
      </w:r>
      <w:r w:rsidR="00196BFB">
        <w:rPr>
          <w:rFonts w:ascii="Arial" w:hAnsi="Arial" w:cs="Arial"/>
          <w:color w:val="auto"/>
        </w:rPr>
        <w:t xml:space="preserve"> 7</w:t>
      </w:r>
      <w:r>
        <w:rPr>
          <w:rFonts w:ascii="Arial" w:hAnsi="Arial" w:cs="Arial"/>
          <w:color w:val="auto"/>
        </w:rPr>
        <w:t xml:space="preserve"> </w:t>
      </w:r>
    </w:p>
    <w:p w:rsidR="00D72B42" w:rsidRPr="00A90243" w:rsidRDefault="00D72B42" w:rsidP="00D72B42">
      <w:pPr>
        <w:jc w:val="both"/>
        <w:rPr>
          <w:rFonts w:ascii="Arial" w:hAnsi="Arial" w:cs="Arial"/>
          <w:color w:val="auto"/>
        </w:rPr>
      </w:pPr>
      <w:r w:rsidRPr="00A90243">
        <w:rPr>
          <w:rFonts w:ascii="Arial" w:hAnsi="Arial" w:cs="Arial"/>
          <w:b/>
          <w:bCs/>
          <w:color w:val="auto"/>
        </w:rPr>
        <w:t>CODE</w:t>
      </w:r>
      <w:r w:rsidR="00196BFB">
        <w:rPr>
          <w:rFonts w:ascii="Arial" w:hAnsi="Arial" w:cs="Arial"/>
          <w:b/>
          <w:bCs/>
          <w:color w:val="auto"/>
        </w:rPr>
        <w:t>S</w:t>
      </w:r>
      <w:r w:rsidRPr="00A90243">
        <w:rPr>
          <w:rFonts w:ascii="Arial" w:hAnsi="Arial" w:cs="Arial"/>
          <w:b/>
          <w:bCs/>
          <w:color w:val="auto"/>
        </w:rPr>
        <w:t xml:space="preserve"> OF CONDUCT</w:t>
      </w:r>
      <w:r w:rsidRPr="00A90243">
        <w:rPr>
          <w:rFonts w:ascii="Arial" w:hAnsi="Arial" w:cs="Arial"/>
          <w:b/>
          <w:bCs/>
          <w:color w:val="auto"/>
        </w:rPr>
        <w:tab/>
      </w:r>
      <w:r w:rsidRPr="00A90243">
        <w:rPr>
          <w:rFonts w:ascii="Arial" w:hAnsi="Arial" w:cs="Arial"/>
          <w:b/>
          <w:bCs/>
          <w:color w:val="auto"/>
        </w:rPr>
        <w:tab/>
      </w:r>
      <w:r w:rsidRPr="00A90243">
        <w:rPr>
          <w:rFonts w:ascii="Arial" w:hAnsi="Arial" w:cs="Arial"/>
          <w:b/>
          <w:bCs/>
          <w:color w:val="auto"/>
        </w:rPr>
        <w:tab/>
      </w:r>
      <w:r>
        <w:rPr>
          <w:rFonts w:ascii="Arial" w:hAnsi="Arial" w:cs="Arial"/>
          <w:color w:val="auto"/>
        </w:rPr>
        <w:t>…………………………………………</w:t>
      </w:r>
      <w:r w:rsidR="002831AD">
        <w:rPr>
          <w:rFonts w:ascii="Arial" w:hAnsi="Arial" w:cs="Arial"/>
          <w:color w:val="auto"/>
        </w:rPr>
        <w:t>………………</w:t>
      </w:r>
      <w:r>
        <w:rPr>
          <w:rFonts w:ascii="Arial" w:hAnsi="Arial" w:cs="Arial"/>
          <w:color w:val="auto"/>
        </w:rPr>
        <w:tab/>
        <w:t>Page</w:t>
      </w:r>
      <w:r w:rsidR="002831AD">
        <w:rPr>
          <w:rFonts w:ascii="Arial" w:hAnsi="Arial" w:cs="Arial"/>
          <w:color w:val="auto"/>
        </w:rPr>
        <w:t xml:space="preserve"> 7</w:t>
      </w:r>
      <w:r>
        <w:rPr>
          <w:rFonts w:ascii="Arial" w:hAnsi="Arial" w:cs="Arial"/>
          <w:color w:val="auto"/>
        </w:rPr>
        <w:t xml:space="preserve"> </w:t>
      </w:r>
    </w:p>
    <w:p w:rsidR="00196BFB" w:rsidRDefault="002831AD" w:rsidP="00D72B42">
      <w:pPr>
        <w:jc w:val="both"/>
        <w:rPr>
          <w:rFonts w:ascii="Arial" w:hAnsi="Arial" w:cs="Arial"/>
          <w:color w:val="auto"/>
        </w:rPr>
      </w:pPr>
      <w:r>
        <w:rPr>
          <w:rFonts w:ascii="Arial" w:hAnsi="Arial" w:cs="Arial"/>
          <w:b/>
          <w:color w:val="auto"/>
        </w:rPr>
        <w:t xml:space="preserve">JUNIORS PLAYING OPEN AGE CRICKET </w:t>
      </w:r>
      <w:r w:rsidR="00196BFB">
        <w:rPr>
          <w:rFonts w:ascii="Arial" w:hAnsi="Arial" w:cs="Arial"/>
          <w:color w:val="auto"/>
        </w:rPr>
        <w:t>……………………………………</w:t>
      </w:r>
      <w:r>
        <w:rPr>
          <w:rFonts w:ascii="Arial" w:hAnsi="Arial" w:cs="Arial"/>
          <w:color w:val="auto"/>
        </w:rPr>
        <w:t>……………</w:t>
      </w:r>
      <w:r w:rsidR="00343591">
        <w:rPr>
          <w:rFonts w:ascii="Arial" w:hAnsi="Arial" w:cs="Arial"/>
          <w:color w:val="auto"/>
        </w:rPr>
        <w:t>….</w:t>
      </w:r>
      <w:r w:rsidR="00343591">
        <w:rPr>
          <w:rFonts w:ascii="Arial" w:hAnsi="Arial" w:cs="Arial"/>
          <w:color w:val="auto"/>
        </w:rPr>
        <w:tab/>
      </w:r>
      <w:r w:rsidR="00196BFB">
        <w:rPr>
          <w:rFonts w:ascii="Arial" w:hAnsi="Arial" w:cs="Arial"/>
          <w:color w:val="auto"/>
        </w:rPr>
        <w:t>Page 9</w:t>
      </w:r>
    </w:p>
    <w:p w:rsidR="00343591" w:rsidRDefault="00343591" w:rsidP="00D72B42">
      <w:pPr>
        <w:jc w:val="both"/>
        <w:rPr>
          <w:rFonts w:ascii="Arial" w:hAnsi="Arial" w:cs="Arial"/>
          <w:color w:val="auto"/>
        </w:rPr>
      </w:pPr>
      <w:r w:rsidRPr="00343591">
        <w:rPr>
          <w:rFonts w:ascii="Arial" w:hAnsi="Arial" w:cs="Arial"/>
          <w:b/>
          <w:color w:val="auto"/>
        </w:rPr>
        <w:t>GIRLS PLAYING BOYS AGE CRICKET</w:t>
      </w:r>
      <w:r>
        <w:rPr>
          <w:rFonts w:ascii="Arial" w:hAnsi="Arial" w:cs="Arial"/>
          <w:color w:val="auto"/>
        </w:rPr>
        <w:t>…………………………………………………………</w:t>
      </w:r>
      <w:r>
        <w:rPr>
          <w:rFonts w:ascii="Arial" w:hAnsi="Arial" w:cs="Arial"/>
          <w:color w:val="auto"/>
        </w:rPr>
        <w:tab/>
        <w:t xml:space="preserve">Page </w:t>
      </w:r>
      <w:r w:rsidR="00230B70">
        <w:rPr>
          <w:rFonts w:ascii="Arial" w:hAnsi="Arial" w:cs="Arial"/>
          <w:color w:val="auto"/>
        </w:rPr>
        <w:t>10</w:t>
      </w:r>
    </w:p>
    <w:p w:rsidR="00D72B42" w:rsidRDefault="00D72B42" w:rsidP="00D72B42">
      <w:pPr>
        <w:jc w:val="both"/>
        <w:rPr>
          <w:rFonts w:ascii="Arial" w:hAnsi="Arial" w:cs="Arial"/>
          <w:color w:val="auto"/>
        </w:rPr>
      </w:pPr>
      <w:r>
        <w:rPr>
          <w:rFonts w:ascii="Arial" w:hAnsi="Arial" w:cs="Arial"/>
          <w:b/>
          <w:bCs/>
          <w:color w:val="auto"/>
        </w:rPr>
        <w:t>A</w:t>
      </w:r>
      <w:r w:rsidRPr="00A90243">
        <w:rPr>
          <w:rFonts w:ascii="Arial" w:hAnsi="Arial" w:cs="Arial"/>
          <w:b/>
          <w:bCs/>
          <w:color w:val="auto"/>
        </w:rPr>
        <w:t>NTI BULLYING POLICY</w:t>
      </w:r>
      <w:r w:rsidRPr="00A90243">
        <w:rPr>
          <w:rFonts w:ascii="Arial" w:hAnsi="Arial" w:cs="Arial"/>
          <w:color w:val="auto"/>
        </w:rPr>
        <w:tab/>
      </w:r>
      <w:r w:rsidRPr="00A90243">
        <w:rPr>
          <w:rFonts w:ascii="Arial" w:hAnsi="Arial" w:cs="Arial"/>
          <w:color w:val="auto"/>
        </w:rPr>
        <w:tab/>
        <w:t>………</w:t>
      </w:r>
      <w:r>
        <w:rPr>
          <w:rFonts w:ascii="Arial" w:hAnsi="Arial" w:cs="Arial"/>
          <w:color w:val="auto"/>
        </w:rPr>
        <w:t>………………….………………</w:t>
      </w:r>
      <w:r w:rsidR="00343591">
        <w:rPr>
          <w:rFonts w:ascii="Arial" w:hAnsi="Arial" w:cs="Arial"/>
          <w:color w:val="auto"/>
        </w:rPr>
        <w:t>…………</w:t>
      </w:r>
      <w:proofErr w:type="gramStart"/>
      <w:r w:rsidR="00343591">
        <w:rPr>
          <w:rFonts w:ascii="Arial" w:hAnsi="Arial" w:cs="Arial"/>
          <w:color w:val="auto"/>
        </w:rPr>
        <w:t>…..</w:t>
      </w:r>
      <w:proofErr w:type="gramEnd"/>
      <w:r>
        <w:rPr>
          <w:rFonts w:ascii="Arial" w:hAnsi="Arial" w:cs="Arial"/>
          <w:color w:val="auto"/>
        </w:rPr>
        <w:tab/>
        <w:t>Page</w:t>
      </w:r>
      <w:r w:rsidR="00343591">
        <w:rPr>
          <w:rFonts w:ascii="Arial" w:hAnsi="Arial" w:cs="Arial"/>
          <w:color w:val="auto"/>
        </w:rPr>
        <w:t xml:space="preserve"> 10</w:t>
      </w:r>
      <w:r>
        <w:rPr>
          <w:rFonts w:ascii="Arial" w:hAnsi="Arial" w:cs="Arial"/>
          <w:color w:val="auto"/>
        </w:rPr>
        <w:t xml:space="preserve"> </w:t>
      </w:r>
    </w:p>
    <w:p w:rsidR="00343591" w:rsidRDefault="00D72B42" w:rsidP="00D72B42">
      <w:pPr>
        <w:jc w:val="both"/>
        <w:rPr>
          <w:rFonts w:ascii="Arial" w:hAnsi="Arial" w:cs="Arial"/>
          <w:color w:val="auto"/>
        </w:rPr>
      </w:pPr>
      <w:r>
        <w:rPr>
          <w:rFonts w:ascii="Arial" w:hAnsi="Arial" w:cs="Arial"/>
          <w:b/>
          <w:bCs/>
          <w:color w:val="auto"/>
        </w:rPr>
        <w:t>E SAFETY, COMMUNICATION &amp; INTERACTIVE TECHNOLOGIES POLICY</w:t>
      </w:r>
      <w:r w:rsidRPr="00E70BFC">
        <w:rPr>
          <w:rFonts w:ascii="Arial" w:hAnsi="Arial" w:cs="Arial"/>
          <w:color w:val="auto"/>
        </w:rPr>
        <w:t>…</w:t>
      </w:r>
      <w:r w:rsidR="00343591">
        <w:rPr>
          <w:rFonts w:ascii="Arial" w:hAnsi="Arial" w:cs="Arial"/>
          <w:color w:val="auto"/>
        </w:rPr>
        <w:t>………….</w:t>
      </w:r>
      <w:r>
        <w:rPr>
          <w:rFonts w:ascii="Arial" w:hAnsi="Arial" w:cs="Arial"/>
          <w:color w:val="auto"/>
        </w:rPr>
        <w:tab/>
      </w:r>
      <w:r w:rsidR="00343591">
        <w:rPr>
          <w:rFonts w:ascii="Arial" w:hAnsi="Arial" w:cs="Arial"/>
          <w:color w:val="auto"/>
        </w:rPr>
        <w:t>P</w:t>
      </w:r>
      <w:r w:rsidRPr="00E70BFC">
        <w:rPr>
          <w:rFonts w:ascii="Arial" w:hAnsi="Arial" w:cs="Arial"/>
          <w:color w:val="auto"/>
        </w:rPr>
        <w:t>age</w:t>
      </w:r>
      <w:r w:rsidR="00196BFB">
        <w:rPr>
          <w:rFonts w:ascii="Arial" w:hAnsi="Arial" w:cs="Arial"/>
          <w:color w:val="auto"/>
        </w:rPr>
        <w:t xml:space="preserve"> 10</w:t>
      </w:r>
    </w:p>
    <w:p w:rsidR="00343591" w:rsidRDefault="00343591" w:rsidP="00D72B42">
      <w:pPr>
        <w:jc w:val="both"/>
        <w:rPr>
          <w:rFonts w:ascii="Arial" w:hAnsi="Arial" w:cs="Arial"/>
          <w:color w:val="auto"/>
        </w:rPr>
      </w:pPr>
      <w:r>
        <w:rPr>
          <w:rFonts w:ascii="Arial" w:hAnsi="Arial" w:cs="Arial"/>
          <w:b/>
          <w:color w:val="auto"/>
        </w:rPr>
        <w:t>CHANGING ROOM POLICIES</w:t>
      </w:r>
      <w:r>
        <w:rPr>
          <w:rFonts w:ascii="Arial" w:hAnsi="Arial" w:cs="Arial"/>
          <w:b/>
          <w:color w:val="auto"/>
        </w:rPr>
        <w:tab/>
      </w:r>
      <w:r>
        <w:rPr>
          <w:rFonts w:ascii="Arial" w:hAnsi="Arial" w:cs="Arial"/>
          <w:b/>
          <w:color w:val="auto"/>
        </w:rPr>
        <w:tab/>
      </w:r>
      <w:r>
        <w:rPr>
          <w:rFonts w:ascii="Arial" w:hAnsi="Arial" w:cs="Arial"/>
          <w:color w:val="auto"/>
        </w:rPr>
        <w:t>…………………………………………………………</w:t>
      </w:r>
      <w:r>
        <w:rPr>
          <w:rFonts w:ascii="Arial" w:hAnsi="Arial" w:cs="Arial"/>
          <w:color w:val="auto"/>
        </w:rPr>
        <w:tab/>
        <w:t>Page 11</w:t>
      </w:r>
    </w:p>
    <w:p w:rsidR="00D72B42" w:rsidRPr="00E70BFC" w:rsidRDefault="00343591" w:rsidP="00D72B42">
      <w:pPr>
        <w:jc w:val="both"/>
        <w:rPr>
          <w:rFonts w:ascii="Arial" w:hAnsi="Arial" w:cs="Arial"/>
          <w:color w:val="auto"/>
        </w:rPr>
      </w:pPr>
      <w:r>
        <w:rPr>
          <w:rFonts w:ascii="Arial" w:hAnsi="Arial" w:cs="Arial"/>
          <w:b/>
          <w:color w:val="auto"/>
        </w:rPr>
        <w:t>TRANSPORTATION POLICY</w:t>
      </w:r>
      <w:r>
        <w:rPr>
          <w:rFonts w:ascii="Arial" w:hAnsi="Arial" w:cs="Arial"/>
          <w:b/>
          <w:color w:val="auto"/>
        </w:rPr>
        <w:tab/>
      </w:r>
      <w:r>
        <w:rPr>
          <w:rFonts w:ascii="Arial" w:hAnsi="Arial" w:cs="Arial"/>
          <w:b/>
          <w:color w:val="auto"/>
        </w:rPr>
        <w:tab/>
      </w:r>
      <w:r>
        <w:rPr>
          <w:rFonts w:ascii="Arial" w:hAnsi="Arial" w:cs="Arial"/>
          <w:color w:val="auto"/>
        </w:rPr>
        <w:t>…………………………………………………………</w:t>
      </w:r>
      <w:r>
        <w:rPr>
          <w:rFonts w:ascii="Arial" w:hAnsi="Arial" w:cs="Arial"/>
          <w:color w:val="auto"/>
        </w:rPr>
        <w:tab/>
        <w:t>Page 11</w:t>
      </w:r>
      <w:r w:rsidR="00D72B42" w:rsidRPr="00E70BFC">
        <w:rPr>
          <w:rFonts w:ascii="Arial" w:hAnsi="Arial" w:cs="Arial"/>
          <w:color w:val="auto"/>
        </w:rPr>
        <w:t xml:space="preserve"> </w:t>
      </w:r>
    </w:p>
    <w:p w:rsidR="00D72B42" w:rsidRPr="00343591" w:rsidRDefault="00343591" w:rsidP="00D72B42">
      <w:pPr>
        <w:jc w:val="both"/>
        <w:rPr>
          <w:rFonts w:ascii="Arial" w:hAnsi="Arial" w:cs="Arial"/>
          <w:bCs/>
          <w:color w:val="auto"/>
        </w:rPr>
      </w:pPr>
      <w:r w:rsidRPr="00A90243">
        <w:rPr>
          <w:rFonts w:ascii="Arial" w:hAnsi="Arial" w:cs="Arial"/>
          <w:b/>
          <w:bCs/>
          <w:color w:val="auto"/>
        </w:rPr>
        <w:t>PHOTOGRAPHY AND USE OF VIDEO</w:t>
      </w:r>
      <w:r>
        <w:rPr>
          <w:rFonts w:ascii="Arial" w:hAnsi="Arial" w:cs="Arial"/>
          <w:b/>
          <w:bCs/>
          <w:color w:val="auto"/>
        </w:rPr>
        <w:tab/>
      </w:r>
      <w:r>
        <w:rPr>
          <w:rFonts w:ascii="Arial" w:hAnsi="Arial" w:cs="Arial"/>
          <w:bCs/>
          <w:color w:val="auto"/>
        </w:rPr>
        <w:t>…………………………………………………………</w:t>
      </w:r>
      <w:r>
        <w:rPr>
          <w:rFonts w:ascii="Arial" w:hAnsi="Arial" w:cs="Arial"/>
          <w:b/>
          <w:bCs/>
          <w:color w:val="auto"/>
        </w:rPr>
        <w:tab/>
      </w:r>
      <w:r w:rsidRPr="00343591">
        <w:rPr>
          <w:rFonts w:ascii="Arial" w:hAnsi="Arial" w:cs="Arial"/>
          <w:bCs/>
          <w:color w:val="auto"/>
        </w:rPr>
        <w:t>Page 12</w:t>
      </w:r>
    </w:p>
    <w:p w:rsidR="00343591" w:rsidRPr="00343591" w:rsidRDefault="00343591" w:rsidP="00D72B42">
      <w:pPr>
        <w:jc w:val="both"/>
        <w:rPr>
          <w:rFonts w:ascii="Arial" w:hAnsi="Arial" w:cs="Arial"/>
          <w:bCs/>
          <w:color w:val="auto"/>
        </w:rPr>
      </w:pPr>
      <w:r>
        <w:rPr>
          <w:rFonts w:ascii="Arial" w:hAnsi="Arial" w:cs="Arial"/>
          <w:b/>
          <w:bCs/>
          <w:color w:val="auto"/>
        </w:rPr>
        <w:t>WHISTLE BLOWING GUIDELINES</w:t>
      </w:r>
      <w:r>
        <w:rPr>
          <w:rFonts w:ascii="Arial" w:hAnsi="Arial" w:cs="Arial"/>
          <w:bCs/>
          <w:color w:val="auto"/>
        </w:rPr>
        <w:tab/>
        <w:t>…………………………………………………………</w:t>
      </w:r>
      <w:r>
        <w:rPr>
          <w:rFonts w:ascii="Arial" w:hAnsi="Arial" w:cs="Arial"/>
          <w:bCs/>
          <w:color w:val="auto"/>
        </w:rPr>
        <w:tab/>
        <w:t>Page 12</w:t>
      </w:r>
    </w:p>
    <w:p w:rsidR="00343591" w:rsidRPr="00CD66D0" w:rsidRDefault="00343591" w:rsidP="00D72B42">
      <w:pPr>
        <w:jc w:val="both"/>
        <w:rPr>
          <w:rFonts w:ascii="Arial" w:hAnsi="Arial" w:cs="Arial"/>
          <w:bCs/>
          <w:color w:val="auto"/>
        </w:rPr>
      </w:pPr>
      <w:r>
        <w:rPr>
          <w:rFonts w:ascii="Arial" w:hAnsi="Arial" w:cs="Arial"/>
          <w:b/>
          <w:bCs/>
          <w:color w:val="auto"/>
        </w:rPr>
        <w:t>WEARING HELMETS</w:t>
      </w:r>
      <w:r w:rsidR="00CD66D0">
        <w:rPr>
          <w:rFonts w:ascii="Arial" w:hAnsi="Arial" w:cs="Arial"/>
          <w:b/>
          <w:bCs/>
          <w:color w:val="auto"/>
        </w:rPr>
        <w:tab/>
      </w:r>
      <w:r w:rsidR="00CD66D0">
        <w:rPr>
          <w:rFonts w:ascii="Arial" w:hAnsi="Arial" w:cs="Arial"/>
          <w:b/>
          <w:bCs/>
          <w:color w:val="auto"/>
        </w:rPr>
        <w:tab/>
      </w:r>
      <w:r w:rsidR="00CD66D0">
        <w:rPr>
          <w:rFonts w:ascii="Arial" w:hAnsi="Arial" w:cs="Arial"/>
          <w:b/>
          <w:bCs/>
          <w:color w:val="auto"/>
        </w:rPr>
        <w:tab/>
      </w:r>
      <w:r w:rsidR="00CD66D0">
        <w:rPr>
          <w:rFonts w:ascii="Arial" w:hAnsi="Arial" w:cs="Arial"/>
          <w:bCs/>
          <w:color w:val="auto"/>
        </w:rPr>
        <w:t>…………………………………………………………</w:t>
      </w:r>
      <w:r w:rsidR="00CD66D0">
        <w:rPr>
          <w:rFonts w:ascii="Arial" w:hAnsi="Arial" w:cs="Arial"/>
          <w:bCs/>
          <w:color w:val="auto"/>
        </w:rPr>
        <w:tab/>
        <w:t>Page 12</w:t>
      </w:r>
    </w:p>
    <w:p w:rsidR="00D72B42" w:rsidRPr="00A90243" w:rsidRDefault="00D72B42" w:rsidP="00D72B42">
      <w:pPr>
        <w:jc w:val="both"/>
        <w:rPr>
          <w:rFonts w:ascii="Arial" w:hAnsi="Arial" w:cs="Arial"/>
          <w:color w:val="auto"/>
        </w:rPr>
      </w:pPr>
      <w:r w:rsidRPr="00A90243">
        <w:rPr>
          <w:rFonts w:ascii="Arial" w:hAnsi="Arial" w:cs="Arial"/>
          <w:b/>
          <w:bCs/>
          <w:color w:val="auto"/>
        </w:rPr>
        <w:t>GUIDELINES ON CLOSE FIELDING</w:t>
      </w:r>
      <w:r>
        <w:rPr>
          <w:rFonts w:ascii="Arial" w:hAnsi="Arial" w:cs="Arial"/>
          <w:color w:val="auto"/>
        </w:rPr>
        <w:tab/>
        <w:t>………………………….………………</w:t>
      </w:r>
      <w:r w:rsidR="00CD66D0">
        <w:rPr>
          <w:rFonts w:ascii="Arial" w:hAnsi="Arial" w:cs="Arial"/>
          <w:color w:val="auto"/>
        </w:rPr>
        <w:t>…………</w:t>
      </w:r>
      <w:proofErr w:type="gramStart"/>
      <w:r w:rsidR="00CD66D0">
        <w:rPr>
          <w:rFonts w:ascii="Arial" w:hAnsi="Arial" w:cs="Arial"/>
          <w:color w:val="auto"/>
        </w:rPr>
        <w:t>…..</w:t>
      </w:r>
      <w:proofErr w:type="gramEnd"/>
      <w:r>
        <w:rPr>
          <w:rFonts w:ascii="Arial" w:hAnsi="Arial" w:cs="Arial"/>
          <w:color w:val="auto"/>
        </w:rPr>
        <w:tab/>
        <w:t xml:space="preserve">Page </w:t>
      </w:r>
      <w:r w:rsidR="00196BFB">
        <w:rPr>
          <w:rFonts w:ascii="Arial" w:hAnsi="Arial" w:cs="Arial"/>
          <w:color w:val="auto"/>
        </w:rPr>
        <w:t>12</w:t>
      </w:r>
    </w:p>
    <w:p w:rsidR="00D72B42" w:rsidRDefault="00D72B42" w:rsidP="00D72B42">
      <w:pPr>
        <w:jc w:val="both"/>
        <w:rPr>
          <w:rFonts w:ascii="Arial" w:hAnsi="Arial" w:cs="Arial"/>
          <w:color w:val="auto"/>
        </w:rPr>
      </w:pPr>
      <w:r w:rsidRPr="00A90243">
        <w:rPr>
          <w:rFonts w:ascii="Arial" w:hAnsi="Arial" w:cs="Arial"/>
          <w:b/>
          <w:bCs/>
          <w:color w:val="auto"/>
        </w:rPr>
        <w:t>GUIDELINES ON FAST BOWLING</w:t>
      </w:r>
      <w:r>
        <w:rPr>
          <w:rFonts w:ascii="Arial" w:hAnsi="Arial" w:cs="Arial"/>
          <w:color w:val="auto"/>
        </w:rPr>
        <w:tab/>
        <w:t>…………………………………………</w:t>
      </w:r>
      <w:r w:rsidR="00CD66D0">
        <w:rPr>
          <w:rFonts w:ascii="Arial" w:hAnsi="Arial" w:cs="Arial"/>
          <w:color w:val="auto"/>
        </w:rPr>
        <w:t>………………</w:t>
      </w:r>
      <w:r>
        <w:rPr>
          <w:rFonts w:ascii="Arial" w:hAnsi="Arial" w:cs="Arial"/>
          <w:color w:val="auto"/>
        </w:rPr>
        <w:tab/>
        <w:t xml:space="preserve">Page </w:t>
      </w:r>
      <w:r w:rsidR="00196BFB">
        <w:rPr>
          <w:rFonts w:ascii="Arial" w:hAnsi="Arial" w:cs="Arial"/>
          <w:color w:val="auto"/>
        </w:rPr>
        <w:t>1</w:t>
      </w:r>
      <w:r w:rsidR="00CD66D0">
        <w:rPr>
          <w:rFonts w:ascii="Arial" w:hAnsi="Arial" w:cs="Arial"/>
          <w:color w:val="auto"/>
        </w:rPr>
        <w:t>3</w:t>
      </w:r>
    </w:p>
    <w:p w:rsidR="00D72B42" w:rsidRPr="00A90243" w:rsidRDefault="00D72B42" w:rsidP="00D72B42">
      <w:pPr>
        <w:jc w:val="both"/>
        <w:rPr>
          <w:rFonts w:ascii="Arial" w:hAnsi="Arial" w:cs="Arial"/>
          <w:color w:val="auto"/>
        </w:rPr>
      </w:pPr>
      <w:r w:rsidRPr="00002C11">
        <w:rPr>
          <w:rFonts w:ascii="Arial" w:hAnsi="Arial" w:cs="Arial"/>
          <w:b/>
          <w:bCs/>
          <w:color w:val="auto"/>
        </w:rPr>
        <w:t>GUIDELINES FOR USE OF NETS</w:t>
      </w:r>
      <w:r>
        <w:rPr>
          <w:rFonts w:ascii="Arial" w:hAnsi="Arial" w:cs="Arial"/>
          <w:color w:val="auto"/>
        </w:rPr>
        <w:tab/>
        <w:t>………………………….…………………</w:t>
      </w:r>
      <w:r w:rsidR="00CD66D0">
        <w:rPr>
          <w:rFonts w:ascii="Arial" w:hAnsi="Arial" w:cs="Arial"/>
          <w:color w:val="auto"/>
        </w:rPr>
        <w:t>………</w:t>
      </w:r>
      <w:proofErr w:type="gramStart"/>
      <w:r w:rsidR="00CD66D0">
        <w:rPr>
          <w:rFonts w:ascii="Arial" w:hAnsi="Arial" w:cs="Arial"/>
          <w:color w:val="auto"/>
        </w:rPr>
        <w:t>…..</w:t>
      </w:r>
      <w:proofErr w:type="gramEnd"/>
      <w:r>
        <w:rPr>
          <w:rFonts w:ascii="Arial" w:hAnsi="Arial" w:cs="Arial"/>
          <w:color w:val="auto"/>
        </w:rPr>
        <w:tab/>
        <w:t>Page</w:t>
      </w:r>
      <w:r w:rsidR="00196BFB">
        <w:rPr>
          <w:rFonts w:ascii="Arial" w:hAnsi="Arial" w:cs="Arial"/>
          <w:color w:val="auto"/>
        </w:rPr>
        <w:t xml:space="preserve"> 13</w:t>
      </w:r>
    </w:p>
    <w:p w:rsidR="00D72B42" w:rsidRDefault="00D72B42" w:rsidP="00D72B42">
      <w:pPr>
        <w:jc w:val="both"/>
        <w:rPr>
          <w:rFonts w:ascii="Arial" w:hAnsi="Arial" w:cs="Arial"/>
          <w:color w:val="auto"/>
        </w:rPr>
      </w:pPr>
      <w:r>
        <w:rPr>
          <w:rFonts w:ascii="Arial" w:hAnsi="Arial" w:cs="Arial"/>
          <w:b/>
          <w:bCs/>
          <w:color w:val="auto"/>
        </w:rPr>
        <w:t xml:space="preserve">BOWLING MACHINE POLICY </w:t>
      </w:r>
      <w:r>
        <w:rPr>
          <w:rFonts w:ascii="Arial" w:hAnsi="Arial" w:cs="Arial"/>
          <w:b/>
          <w:bCs/>
          <w:color w:val="auto"/>
        </w:rPr>
        <w:tab/>
      </w:r>
      <w:r w:rsidR="00CD66D0">
        <w:rPr>
          <w:rFonts w:ascii="Arial" w:hAnsi="Arial" w:cs="Arial"/>
          <w:bCs/>
          <w:color w:val="auto"/>
        </w:rPr>
        <w:tab/>
        <w:t>…………………………………………………………</w:t>
      </w:r>
      <w:r>
        <w:rPr>
          <w:rFonts w:ascii="Arial" w:hAnsi="Arial" w:cs="Arial"/>
          <w:color w:val="auto"/>
        </w:rPr>
        <w:tab/>
        <w:t>Page</w:t>
      </w:r>
      <w:r w:rsidR="00196BFB">
        <w:rPr>
          <w:rFonts w:ascii="Arial" w:hAnsi="Arial" w:cs="Arial"/>
          <w:color w:val="auto"/>
        </w:rPr>
        <w:t xml:space="preserve"> 1</w:t>
      </w:r>
      <w:r w:rsidR="00CD66D0">
        <w:rPr>
          <w:rFonts w:ascii="Arial" w:hAnsi="Arial" w:cs="Arial"/>
          <w:color w:val="auto"/>
        </w:rPr>
        <w:t>4</w:t>
      </w:r>
    </w:p>
    <w:p w:rsidR="00D72B42" w:rsidRPr="0030258A" w:rsidRDefault="00CD66D0" w:rsidP="00D72B42">
      <w:pPr>
        <w:jc w:val="both"/>
        <w:rPr>
          <w:rFonts w:ascii="Arial" w:hAnsi="Arial" w:cs="Arial"/>
          <w:color w:val="auto"/>
        </w:rPr>
      </w:pPr>
      <w:r>
        <w:rPr>
          <w:rFonts w:ascii="Arial" w:hAnsi="Arial" w:cs="Arial"/>
          <w:b/>
          <w:bCs/>
          <w:color w:val="auto"/>
        </w:rPr>
        <w:t>FIRST AID</w:t>
      </w:r>
      <w:r w:rsidR="00D72B42">
        <w:rPr>
          <w:rFonts w:ascii="Arial" w:hAnsi="Arial" w:cs="Arial"/>
          <w:b/>
          <w:bCs/>
          <w:color w:val="auto"/>
        </w:rPr>
        <w:t xml:space="preserve">               </w:t>
      </w:r>
      <w:r>
        <w:rPr>
          <w:rFonts w:ascii="Arial" w:hAnsi="Arial" w:cs="Arial"/>
          <w:b/>
          <w:bCs/>
          <w:color w:val="auto"/>
        </w:rPr>
        <w:tab/>
      </w:r>
      <w:r>
        <w:rPr>
          <w:rFonts w:ascii="Arial" w:hAnsi="Arial" w:cs="Arial"/>
          <w:b/>
          <w:bCs/>
          <w:color w:val="auto"/>
        </w:rPr>
        <w:tab/>
      </w:r>
      <w:r>
        <w:rPr>
          <w:rFonts w:ascii="Arial" w:hAnsi="Arial" w:cs="Arial"/>
          <w:b/>
          <w:bCs/>
          <w:color w:val="auto"/>
        </w:rPr>
        <w:tab/>
      </w:r>
      <w:r w:rsidR="00D72B42">
        <w:rPr>
          <w:rFonts w:ascii="Arial" w:hAnsi="Arial" w:cs="Arial"/>
          <w:color w:val="auto"/>
        </w:rPr>
        <w:t>……………………………………………</w:t>
      </w:r>
      <w:r>
        <w:rPr>
          <w:rFonts w:ascii="Arial" w:hAnsi="Arial" w:cs="Arial"/>
          <w:color w:val="auto"/>
        </w:rPr>
        <w:t>……………</w:t>
      </w:r>
      <w:r w:rsidR="00D72B42">
        <w:rPr>
          <w:rFonts w:ascii="Arial" w:hAnsi="Arial" w:cs="Arial"/>
          <w:color w:val="auto"/>
        </w:rPr>
        <w:tab/>
        <w:t>Page</w:t>
      </w:r>
      <w:r w:rsidR="00196BFB">
        <w:rPr>
          <w:rFonts w:ascii="Arial" w:hAnsi="Arial" w:cs="Arial"/>
          <w:color w:val="auto"/>
        </w:rPr>
        <w:t xml:space="preserve"> 14</w:t>
      </w:r>
    </w:p>
    <w:p w:rsidR="00D72B42" w:rsidRDefault="00CD66D0" w:rsidP="00D72B42">
      <w:pPr>
        <w:jc w:val="both"/>
        <w:rPr>
          <w:rFonts w:ascii="Arial" w:hAnsi="Arial" w:cs="Arial"/>
          <w:color w:val="auto"/>
        </w:rPr>
      </w:pPr>
      <w:r w:rsidRPr="0030258A">
        <w:rPr>
          <w:rFonts w:ascii="Arial" w:hAnsi="Arial" w:cs="Arial"/>
          <w:b/>
          <w:bCs/>
          <w:color w:val="auto"/>
        </w:rPr>
        <w:t>GUIDANCE ON SUN SAFETY</w:t>
      </w:r>
      <w:r w:rsidR="00D72B42" w:rsidRPr="00A90243">
        <w:rPr>
          <w:rFonts w:ascii="Arial" w:hAnsi="Arial" w:cs="Arial"/>
          <w:b/>
          <w:bCs/>
          <w:color w:val="auto"/>
        </w:rPr>
        <w:tab/>
      </w:r>
      <w:r w:rsidR="00D72B42" w:rsidRPr="00A90243">
        <w:rPr>
          <w:rFonts w:ascii="Arial" w:hAnsi="Arial" w:cs="Arial"/>
          <w:b/>
          <w:bCs/>
          <w:color w:val="auto"/>
        </w:rPr>
        <w:tab/>
      </w:r>
      <w:r w:rsidR="00D72B42">
        <w:rPr>
          <w:rFonts w:ascii="Arial" w:hAnsi="Arial" w:cs="Arial"/>
          <w:color w:val="auto"/>
        </w:rPr>
        <w:t>………………………...………………</w:t>
      </w:r>
      <w:r>
        <w:rPr>
          <w:rFonts w:ascii="Arial" w:hAnsi="Arial" w:cs="Arial"/>
          <w:color w:val="auto"/>
        </w:rPr>
        <w:t>………………</w:t>
      </w:r>
      <w:r w:rsidR="00D72B42">
        <w:rPr>
          <w:rFonts w:ascii="Arial" w:hAnsi="Arial" w:cs="Arial"/>
          <w:color w:val="auto"/>
        </w:rPr>
        <w:tab/>
        <w:t xml:space="preserve">Page </w:t>
      </w:r>
      <w:r w:rsidR="00E1699E">
        <w:rPr>
          <w:rFonts w:ascii="Arial" w:hAnsi="Arial" w:cs="Arial"/>
          <w:color w:val="auto"/>
        </w:rPr>
        <w:t>15</w:t>
      </w:r>
    </w:p>
    <w:p w:rsidR="00D72B42" w:rsidRPr="00A90243" w:rsidRDefault="00D72B42" w:rsidP="00D72B42">
      <w:pPr>
        <w:jc w:val="both"/>
        <w:rPr>
          <w:rFonts w:ascii="Arial" w:hAnsi="Arial" w:cs="Arial"/>
          <w:color w:val="auto"/>
        </w:rPr>
      </w:pPr>
      <w:r>
        <w:rPr>
          <w:rFonts w:ascii="Arial" w:hAnsi="Arial" w:cs="Arial"/>
          <w:b/>
          <w:bCs/>
          <w:color w:val="auto"/>
        </w:rPr>
        <w:t>R</w:t>
      </w:r>
      <w:r w:rsidRPr="00A90243">
        <w:rPr>
          <w:rFonts w:ascii="Arial" w:hAnsi="Arial" w:cs="Arial"/>
          <w:b/>
          <w:bCs/>
          <w:color w:val="auto"/>
        </w:rPr>
        <w:t>ECRUITING VOLUNTEERS</w:t>
      </w:r>
      <w:r w:rsidRPr="00A90243">
        <w:rPr>
          <w:rFonts w:ascii="Arial" w:hAnsi="Arial" w:cs="Arial"/>
          <w:color w:val="auto"/>
        </w:rPr>
        <w:tab/>
      </w:r>
      <w:r w:rsidRPr="00A90243">
        <w:rPr>
          <w:rFonts w:ascii="Arial" w:hAnsi="Arial" w:cs="Arial"/>
          <w:color w:val="auto"/>
        </w:rPr>
        <w:tab/>
        <w:t>……………………………………………</w:t>
      </w:r>
      <w:r w:rsidR="00CD66D0">
        <w:rPr>
          <w:rFonts w:ascii="Arial" w:hAnsi="Arial" w:cs="Arial"/>
          <w:color w:val="auto"/>
        </w:rPr>
        <w:t>……………</w:t>
      </w:r>
      <w:r>
        <w:rPr>
          <w:rFonts w:ascii="Arial" w:hAnsi="Arial" w:cs="Arial"/>
          <w:color w:val="auto"/>
        </w:rPr>
        <w:tab/>
      </w:r>
      <w:r w:rsidRPr="00A90243">
        <w:rPr>
          <w:rFonts w:ascii="Arial" w:hAnsi="Arial" w:cs="Arial"/>
          <w:color w:val="auto"/>
        </w:rPr>
        <w:t>Page</w:t>
      </w:r>
      <w:r>
        <w:rPr>
          <w:rFonts w:ascii="Arial" w:hAnsi="Arial" w:cs="Arial"/>
          <w:color w:val="auto"/>
        </w:rPr>
        <w:t xml:space="preserve"> </w:t>
      </w:r>
      <w:r w:rsidR="00196BFB">
        <w:rPr>
          <w:rFonts w:ascii="Arial" w:hAnsi="Arial" w:cs="Arial"/>
          <w:color w:val="auto"/>
        </w:rPr>
        <w:t>1</w:t>
      </w:r>
      <w:r w:rsidR="00CD66D0">
        <w:rPr>
          <w:rFonts w:ascii="Arial" w:hAnsi="Arial" w:cs="Arial"/>
          <w:color w:val="auto"/>
        </w:rPr>
        <w:t>5</w:t>
      </w:r>
    </w:p>
    <w:p w:rsidR="00D72B42" w:rsidRDefault="00D72B42" w:rsidP="00D72B42">
      <w:pPr>
        <w:jc w:val="both"/>
        <w:rPr>
          <w:rFonts w:ascii="Arial" w:hAnsi="Arial" w:cs="Arial"/>
          <w:color w:val="auto"/>
        </w:rPr>
      </w:pPr>
      <w:r w:rsidRPr="00A90243">
        <w:rPr>
          <w:rFonts w:ascii="Arial" w:hAnsi="Arial" w:cs="Arial"/>
          <w:b/>
          <w:bCs/>
          <w:color w:val="auto"/>
        </w:rPr>
        <w:t>DATA PROTECTION</w:t>
      </w:r>
      <w:r w:rsidRPr="00A90243">
        <w:rPr>
          <w:rFonts w:ascii="Arial" w:hAnsi="Arial" w:cs="Arial"/>
          <w:b/>
          <w:bCs/>
          <w:color w:val="auto"/>
        </w:rPr>
        <w:tab/>
      </w:r>
      <w:r w:rsidRPr="00A90243">
        <w:rPr>
          <w:rFonts w:ascii="Arial" w:hAnsi="Arial" w:cs="Arial"/>
          <w:b/>
          <w:bCs/>
          <w:color w:val="auto"/>
        </w:rPr>
        <w:tab/>
      </w:r>
      <w:r w:rsidRPr="00A90243">
        <w:rPr>
          <w:rFonts w:ascii="Arial" w:hAnsi="Arial" w:cs="Arial"/>
          <w:b/>
          <w:bCs/>
          <w:color w:val="auto"/>
        </w:rPr>
        <w:tab/>
      </w:r>
      <w:r>
        <w:rPr>
          <w:rFonts w:ascii="Arial" w:hAnsi="Arial" w:cs="Arial"/>
          <w:color w:val="auto"/>
        </w:rPr>
        <w:t>……………………………………………</w:t>
      </w:r>
      <w:r w:rsidR="00CD66D0">
        <w:rPr>
          <w:rFonts w:ascii="Arial" w:hAnsi="Arial" w:cs="Arial"/>
          <w:color w:val="auto"/>
        </w:rPr>
        <w:t>……………</w:t>
      </w:r>
      <w:r>
        <w:rPr>
          <w:rFonts w:ascii="Arial" w:hAnsi="Arial" w:cs="Arial"/>
          <w:color w:val="auto"/>
        </w:rPr>
        <w:tab/>
        <w:t xml:space="preserve">Page </w:t>
      </w:r>
      <w:r w:rsidR="00196BFB">
        <w:rPr>
          <w:rFonts w:ascii="Arial" w:hAnsi="Arial" w:cs="Arial"/>
          <w:color w:val="auto"/>
        </w:rPr>
        <w:t>15</w:t>
      </w:r>
    </w:p>
    <w:p w:rsidR="00D72B42" w:rsidRDefault="00D72B42" w:rsidP="00D72B42">
      <w:pPr>
        <w:jc w:val="both"/>
        <w:rPr>
          <w:rFonts w:ascii="Arial" w:hAnsi="Arial" w:cs="Arial"/>
          <w:b/>
          <w:bCs/>
          <w:color w:val="auto"/>
          <w:sz w:val="24"/>
          <w:szCs w:val="24"/>
        </w:rPr>
      </w:pPr>
    </w:p>
    <w:p w:rsidR="002A774A" w:rsidRDefault="002A774A" w:rsidP="00CE4302">
      <w:pPr>
        <w:jc w:val="both"/>
        <w:rPr>
          <w:rFonts w:ascii="Arial" w:hAnsi="Arial" w:cs="Arial"/>
          <w:b/>
          <w:bCs/>
          <w:color w:val="auto"/>
          <w:sz w:val="24"/>
          <w:szCs w:val="24"/>
        </w:rPr>
      </w:pPr>
    </w:p>
    <w:p w:rsidR="00196BFB" w:rsidRDefault="00196BFB" w:rsidP="00CE4302">
      <w:pPr>
        <w:jc w:val="both"/>
        <w:rPr>
          <w:rFonts w:ascii="Arial" w:hAnsi="Arial" w:cs="Arial"/>
          <w:b/>
          <w:bCs/>
          <w:color w:val="auto"/>
          <w:sz w:val="24"/>
          <w:szCs w:val="24"/>
        </w:rPr>
      </w:pPr>
    </w:p>
    <w:p w:rsidR="00196BFB" w:rsidRDefault="00196BFB" w:rsidP="00CE4302">
      <w:pPr>
        <w:jc w:val="both"/>
        <w:rPr>
          <w:rFonts w:ascii="Arial" w:hAnsi="Arial" w:cs="Arial"/>
          <w:b/>
          <w:bCs/>
          <w:color w:val="auto"/>
          <w:sz w:val="24"/>
          <w:szCs w:val="24"/>
        </w:rPr>
      </w:pPr>
    </w:p>
    <w:p w:rsidR="00196BFB" w:rsidRDefault="00196BFB" w:rsidP="00CE4302">
      <w:pPr>
        <w:jc w:val="both"/>
        <w:rPr>
          <w:rFonts w:ascii="Arial" w:hAnsi="Arial" w:cs="Arial"/>
          <w:b/>
          <w:bCs/>
          <w:color w:val="auto"/>
          <w:sz w:val="24"/>
          <w:szCs w:val="24"/>
        </w:rPr>
      </w:pPr>
    </w:p>
    <w:p w:rsidR="00196BFB" w:rsidRDefault="00196BFB" w:rsidP="00CE4302">
      <w:pPr>
        <w:jc w:val="both"/>
        <w:rPr>
          <w:rFonts w:ascii="Arial" w:hAnsi="Arial" w:cs="Arial"/>
          <w:b/>
          <w:bCs/>
          <w:color w:val="auto"/>
          <w:sz w:val="24"/>
          <w:szCs w:val="24"/>
        </w:rPr>
      </w:pPr>
    </w:p>
    <w:p w:rsidR="00CD66D0" w:rsidRDefault="00CD66D0" w:rsidP="00CE4302">
      <w:pPr>
        <w:jc w:val="both"/>
        <w:rPr>
          <w:rFonts w:ascii="Arial" w:hAnsi="Arial" w:cs="Arial"/>
          <w:b/>
          <w:bCs/>
          <w:color w:val="auto"/>
          <w:sz w:val="24"/>
          <w:szCs w:val="24"/>
        </w:rPr>
      </w:pPr>
    </w:p>
    <w:p w:rsidR="002B41FF" w:rsidRDefault="002B41FF" w:rsidP="00CE4302">
      <w:pPr>
        <w:jc w:val="both"/>
        <w:rPr>
          <w:rFonts w:ascii="Arial" w:hAnsi="Arial" w:cs="Arial"/>
          <w:b/>
          <w:bCs/>
          <w:color w:val="auto"/>
          <w:sz w:val="24"/>
          <w:szCs w:val="24"/>
        </w:rPr>
      </w:pPr>
      <w:r w:rsidRPr="006F22C4">
        <w:rPr>
          <w:rFonts w:ascii="Arial" w:hAnsi="Arial" w:cs="Arial"/>
          <w:b/>
          <w:bCs/>
          <w:color w:val="auto"/>
          <w:sz w:val="24"/>
          <w:szCs w:val="24"/>
        </w:rPr>
        <w:t>MISSION STATEMENT</w:t>
      </w:r>
    </w:p>
    <w:p w:rsidR="002B41FF" w:rsidRPr="006F22C4" w:rsidRDefault="002B41FF" w:rsidP="00CE4302">
      <w:pPr>
        <w:rPr>
          <w:rFonts w:ascii="Arial" w:hAnsi="Arial" w:cs="Arial"/>
          <w:lang w:eastAsia="en-GB"/>
        </w:rPr>
      </w:pPr>
      <w:r w:rsidRPr="006F22C4">
        <w:rPr>
          <w:rFonts w:ascii="Arial" w:hAnsi="Arial" w:cs="Arial"/>
          <w:lang w:eastAsia="en-GB"/>
        </w:rPr>
        <w:t xml:space="preserve">Old Elizabethans Cricket Club is dedicated to being and promoting itself as a major recreational cricketing organisation within Worcestershire and the West Midlands, with an experienced and perceptive </w:t>
      </w:r>
      <w:r w:rsidR="000974B8">
        <w:rPr>
          <w:rFonts w:ascii="Arial" w:hAnsi="Arial" w:cs="Arial"/>
          <w:lang w:eastAsia="en-GB"/>
        </w:rPr>
        <w:t>Board of Directors</w:t>
      </w:r>
      <w:r w:rsidRPr="006F22C4">
        <w:rPr>
          <w:rFonts w:ascii="Arial" w:hAnsi="Arial" w:cs="Arial"/>
          <w:lang w:eastAsia="en-GB"/>
        </w:rPr>
        <w:t xml:space="preserve"> having a keen concern for welfare, wide - ranging opportunities for all those interested in cricket [ including outstanding oppor</w:t>
      </w:r>
      <w:r w:rsidR="000974B8">
        <w:rPr>
          <w:rFonts w:ascii="Arial" w:hAnsi="Arial" w:cs="Arial"/>
          <w:lang w:eastAsia="en-GB"/>
        </w:rPr>
        <w:t>tunities for young cricketers ],</w:t>
      </w:r>
      <w:r w:rsidRPr="006F22C4">
        <w:rPr>
          <w:rFonts w:ascii="Arial" w:hAnsi="Arial" w:cs="Arial"/>
          <w:lang w:eastAsia="en-GB"/>
        </w:rPr>
        <w:t xml:space="preserve"> unsurpassed facilities, strong community links and an openness to welcome additional partners from the corporate, voluntary and sporting sectors .          </w:t>
      </w:r>
    </w:p>
    <w:p w:rsidR="002B41FF" w:rsidRDefault="002B41FF" w:rsidP="00CE4302">
      <w:pPr>
        <w:jc w:val="both"/>
        <w:rPr>
          <w:rFonts w:ascii="Arial" w:hAnsi="Arial" w:cs="Arial"/>
          <w:b/>
          <w:bCs/>
          <w:color w:val="auto"/>
          <w:sz w:val="24"/>
          <w:szCs w:val="24"/>
        </w:rPr>
      </w:pPr>
    </w:p>
    <w:p w:rsidR="002B41FF" w:rsidRPr="00A90243" w:rsidRDefault="002B41FF" w:rsidP="00CE4302">
      <w:pPr>
        <w:jc w:val="both"/>
        <w:rPr>
          <w:rFonts w:ascii="Arial" w:hAnsi="Arial" w:cs="Arial"/>
          <w:b/>
          <w:bCs/>
          <w:color w:val="auto"/>
          <w:sz w:val="24"/>
          <w:szCs w:val="24"/>
        </w:rPr>
      </w:pPr>
      <w:r w:rsidRPr="00A90243">
        <w:rPr>
          <w:rFonts w:ascii="Arial" w:hAnsi="Arial" w:cs="Arial"/>
          <w:b/>
          <w:bCs/>
          <w:color w:val="auto"/>
          <w:sz w:val="24"/>
          <w:szCs w:val="24"/>
        </w:rPr>
        <w:t>CHILD WELFARE</w:t>
      </w:r>
    </w:p>
    <w:p w:rsidR="002B41FF" w:rsidRPr="00A90243" w:rsidRDefault="002B41FF" w:rsidP="00CE4302">
      <w:pPr>
        <w:jc w:val="both"/>
        <w:rPr>
          <w:rFonts w:ascii="Arial" w:hAnsi="Arial" w:cs="Arial"/>
          <w:b/>
          <w:bCs/>
          <w:color w:val="auto"/>
        </w:rPr>
      </w:pPr>
      <w:r w:rsidRPr="00A90243">
        <w:rPr>
          <w:rFonts w:ascii="Arial" w:hAnsi="Arial" w:cs="Arial"/>
          <w:b/>
          <w:bCs/>
          <w:color w:val="auto"/>
        </w:rPr>
        <w:t>Underpinning Principles</w:t>
      </w:r>
    </w:p>
    <w:p w:rsidR="002B41FF" w:rsidRPr="00A90243" w:rsidRDefault="002B41FF" w:rsidP="00CE4302">
      <w:pPr>
        <w:jc w:val="both"/>
        <w:rPr>
          <w:rFonts w:ascii="Arial" w:hAnsi="Arial" w:cs="Arial"/>
          <w:b/>
          <w:bCs/>
          <w:color w:val="auto"/>
        </w:rPr>
      </w:pPr>
    </w:p>
    <w:p w:rsidR="002B41FF" w:rsidRPr="00A90243" w:rsidRDefault="002B41FF" w:rsidP="00CE4302">
      <w:pPr>
        <w:jc w:val="both"/>
        <w:rPr>
          <w:rFonts w:ascii="Arial" w:hAnsi="Arial" w:cs="Arial"/>
          <w:color w:val="auto"/>
        </w:rPr>
      </w:pPr>
      <w:r w:rsidRPr="00A90243">
        <w:rPr>
          <w:rFonts w:ascii="Arial" w:hAnsi="Arial" w:cs="Arial"/>
          <w:color w:val="auto"/>
        </w:rPr>
        <w:t>Old Elizabethans Cricket Club has adopted</w:t>
      </w:r>
      <w:r w:rsidR="000974B8">
        <w:rPr>
          <w:rFonts w:ascii="Arial" w:hAnsi="Arial" w:cs="Arial"/>
          <w:color w:val="auto"/>
        </w:rPr>
        <w:t xml:space="preserve"> </w:t>
      </w:r>
      <w:r w:rsidRPr="000974B8">
        <w:rPr>
          <w:rFonts w:ascii="Arial" w:hAnsi="Arial" w:cs="Arial"/>
          <w:iCs/>
          <w:color w:val="auto"/>
        </w:rPr>
        <w:t>the</w:t>
      </w:r>
      <w:r w:rsidRPr="00A90243">
        <w:rPr>
          <w:rFonts w:ascii="Arial" w:hAnsi="Arial" w:cs="Arial"/>
          <w:color w:val="auto"/>
        </w:rPr>
        <w:t xml:space="preserve"> underpinning principles as advised through the ECB</w:t>
      </w:r>
      <w:r w:rsidR="000974B8">
        <w:rPr>
          <w:rFonts w:ascii="Arial" w:hAnsi="Arial" w:cs="Arial"/>
          <w:color w:val="auto"/>
        </w:rPr>
        <w:t xml:space="preserve"> / NSPCC</w:t>
      </w:r>
      <w:r w:rsidRPr="00A90243">
        <w:rPr>
          <w:rFonts w:ascii="Arial" w:hAnsi="Arial" w:cs="Arial"/>
          <w:color w:val="auto"/>
        </w:rPr>
        <w:t xml:space="preserve"> through the ‘Safe Hands’ Child Welfare Policy as follows;</w:t>
      </w:r>
    </w:p>
    <w:p w:rsidR="002B41FF" w:rsidRPr="00A90243" w:rsidRDefault="002B41FF" w:rsidP="00CE4302">
      <w:pPr>
        <w:jc w:val="both"/>
        <w:rPr>
          <w:rFonts w:ascii="Arial" w:hAnsi="Arial" w:cs="Arial"/>
          <w:color w:val="auto"/>
        </w:rPr>
      </w:pPr>
    </w:p>
    <w:p w:rsidR="002B41FF" w:rsidRPr="00A90243" w:rsidRDefault="002B41FF" w:rsidP="00CE4302">
      <w:pPr>
        <w:numPr>
          <w:ilvl w:val="0"/>
          <w:numId w:val="1"/>
        </w:numPr>
        <w:jc w:val="both"/>
        <w:rPr>
          <w:rFonts w:ascii="Arial" w:hAnsi="Arial" w:cs="Arial"/>
          <w:color w:val="auto"/>
        </w:rPr>
      </w:pPr>
      <w:r w:rsidRPr="00A90243">
        <w:rPr>
          <w:rFonts w:ascii="Arial" w:hAnsi="Arial" w:cs="Arial"/>
          <w:color w:val="auto"/>
        </w:rPr>
        <w:t>All Young People within Cricket, regardless of age, gender, race, religion, sexual orientation, ability or disability have the right to be protected</w:t>
      </w:r>
    </w:p>
    <w:p w:rsidR="002B41FF" w:rsidRPr="00A90243" w:rsidRDefault="002B41FF" w:rsidP="00CE4302">
      <w:pPr>
        <w:numPr>
          <w:ilvl w:val="0"/>
          <w:numId w:val="1"/>
        </w:numPr>
        <w:jc w:val="both"/>
        <w:rPr>
          <w:rFonts w:ascii="Arial" w:hAnsi="Arial" w:cs="Arial"/>
          <w:color w:val="auto"/>
        </w:rPr>
      </w:pPr>
      <w:r w:rsidRPr="00A90243">
        <w:rPr>
          <w:rFonts w:ascii="Arial" w:hAnsi="Arial" w:cs="Arial"/>
          <w:color w:val="auto"/>
        </w:rPr>
        <w:t>All Young People participating in sport have a right to do so in a safe environment</w:t>
      </w:r>
    </w:p>
    <w:p w:rsidR="002B41FF" w:rsidRPr="00A90243" w:rsidRDefault="002B41FF" w:rsidP="00CE4302">
      <w:pPr>
        <w:numPr>
          <w:ilvl w:val="0"/>
          <w:numId w:val="1"/>
        </w:numPr>
        <w:jc w:val="both"/>
        <w:rPr>
          <w:rFonts w:ascii="Arial" w:hAnsi="Arial" w:cs="Arial"/>
          <w:color w:val="auto"/>
        </w:rPr>
      </w:pPr>
      <w:r w:rsidRPr="00A90243">
        <w:rPr>
          <w:rFonts w:ascii="Arial" w:hAnsi="Arial" w:cs="Arial"/>
          <w:color w:val="auto"/>
        </w:rPr>
        <w:t>Adults working within cricket will provide a safe, positive and fun cricketing experience for young people</w:t>
      </w:r>
    </w:p>
    <w:p w:rsidR="002B41FF" w:rsidRPr="00A90243" w:rsidRDefault="002B41FF" w:rsidP="00CE4302">
      <w:pPr>
        <w:numPr>
          <w:ilvl w:val="0"/>
          <w:numId w:val="1"/>
        </w:numPr>
        <w:jc w:val="both"/>
        <w:rPr>
          <w:rFonts w:ascii="Arial" w:hAnsi="Arial" w:cs="Arial"/>
          <w:color w:val="auto"/>
        </w:rPr>
      </w:pPr>
      <w:r w:rsidRPr="00A90243">
        <w:rPr>
          <w:rFonts w:ascii="Arial" w:hAnsi="Arial" w:cs="Arial"/>
          <w:color w:val="auto"/>
        </w:rPr>
        <w:t>Adults, Volunteers, Coaches, Umpires and Scorers will understand and be supported in their roles and responsibilities with regard to the Duty of Care for Young People</w:t>
      </w:r>
    </w:p>
    <w:p w:rsidR="002B41FF" w:rsidRPr="00A90243" w:rsidRDefault="002B41FF" w:rsidP="00CE4302">
      <w:pPr>
        <w:numPr>
          <w:ilvl w:val="0"/>
          <w:numId w:val="1"/>
        </w:numPr>
        <w:jc w:val="both"/>
        <w:rPr>
          <w:rFonts w:ascii="Arial" w:hAnsi="Arial" w:cs="Arial"/>
          <w:color w:val="auto"/>
        </w:rPr>
      </w:pPr>
      <w:r w:rsidRPr="00A90243">
        <w:rPr>
          <w:rFonts w:ascii="Arial" w:hAnsi="Arial" w:cs="Arial"/>
          <w:color w:val="auto"/>
        </w:rPr>
        <w:t>Individuals will receive support through Education and Training to be aware of and understand best practice and how to manage any welfare issues which may come to light</w:t>
      </w:r>
    </w:p>
    <w:p w:rsidR="002B41FF" w:rsidRPr="00A90243" w:rsidRDefault="002B41FF" w:rsidP="00CE4302">
      <w:pPr>
        <w:numPr>
          <w:ilvl w:val="0"/>
          <w:numId w:val="1"/>
        </w:numPr>
        <w:jc w:val="both"/>
        <w:rPr>
          <w:rFonts w:ascii="Arial" w:hAnsi="Arial" w:cs="Arial"/>
          <w:color w:val="auto"/>
        </w:rPr>
      </w:pPr>
      <w:r w:rsidRPr="00A90243">
        <w:rPr>
          <w:rFonts w:ascii="Arial" w:hAnsi="Arial" w:cs="Arial"/>
          <w:color w:val="auto"/>
        </w:rPr>
        <w:t>Old Elizabethans assures all volunteers that it will fully support and protect anyone who, in good faith (without malicious intent) reports a concern pertaining to child welfare and protection</w:t>
      </w:r>
    </w:p>
    <w:p w:rsidR="002B41FF" w:rsidRPr="00A90243" w:rsidRDefault="002B41FF" w:rsidP="00CE4302">
      <w:pPr>
        <w:numPr>
          <w:ilvl w:val="0"/>
          <w:numId w:val="1"/>
        </w:numPr>
        <w:jc w:val="both"/>
        <w:rPr>
          <w:rFonts w:ascii="Arial" w:hAnsi="Arial" w:cs="Arial"/>
          <w:color w:val="auto"/>
        </w:rPr>
      </w:pPr>
      <w:r w:rsidRPr="00A90243">
        <w:rPr>
          <w:rFonts w:ascii="Arial" w:hAnsi="Arial" w:cs="Arial"/>
          <w:color w:val="auto"/>
        </w:rPr>
        <w:t>Old Elizabethans recognizes its responsibilities in respect of child welfare and protection and is duly committed to complying with the guidance and direction as advised in the ECB ‘Safe Hands’ Welfare of Young People in Cricket polic</w:t>
      </w:r>
      <w:r w:rsidR="000974B8">
        <w:rPr>
          <w:rFonts w:ascii="Arial" w:hAnsi="Arial" w:cs="Arial"/>
          <w:color w:val="auto"/>
        </w:rPr>
        <w:t>ies.</w:t>
      </w:r>
    </w:p>
    <w:p w:rsidR="002B41FF" w:rsidRDefault="002B41FF" w:rsidP="00CE4302">
      <w:pPr>
        <w:numPr>
          <w:ilvl w:val="0"/>
          <w:numId w:val="1"/>
        </w:numPr>
        <w:jc w:val="both"/>
        <w:rPr>
          <w:rFonts w:ascii="Arial" w:hAnsi="Arial" w:cs="Arial"/>
          <w:color w:val="auto"/>
        </w:rPr>
      </w:pPr>
      <w:r w:rsidRPr="00A90243">
        <w:rPr>
          <w:rFonts w:ascii="Arial" w:hAnsi="Arial" w:cs="Arial"/>
          <w:color w:val="auto"/>
        </w:rPr>
        <w:t> It is the responsibility of the child protection experts to determine whether or not abuse has taken place, but it is the responsibility of all those working within cricket to report any concerns</w:t>
      </w:r>
    </w:p>
    <w:p w:rsidR="002B41FF" w:rsidRPr="00A90243" w:rsidRDefault="002B41FF" w:rsidP="00CE4302">
      <w:pPr>
        <w:ind w:left="360"/>
        <w:jc w:val="both"/>
        <w:rPr>
          <w:rFonts w:ascii="Arial" w:hAnsi="Arial" w:cs="Arial"/>
          <w:color w:val="auto"/>
        </w:rPr>
      </w:pPr>
    </w:p>
    <w:p w:rsidR="002B41FF" w:rsidRDefault="002B41FF" w:rsidP="00CE4302">
      <w:pPr>
        <w:ind w:firstLine="45"/>
        <w:jc w:val="both"/>
        <w:rPr>
          <w:rFonts w:ascii="Arial" w:hAnsi="Arial" w:cs="Arial"/>
          <w:b/>
          <w:bCs/>
          <w:color w:val="auto"/>
        </w:rPr>
      </w:pPr>
    </w:p>
    <w:p w:rsidR="002B41FF" w:rsidRPr="00CE4302" w:rsidRDefault="002B41FF" w:rsidP="00CE4302">
      <w:pPr>
        <w:pStyle w:val="NormalWeb"/>
        <w:shd w:val="clear" w:color="auto" w:fill="FFFFFF"/>
        <w:spacing w:before="0" w:beforeAutospacing="0" w:after="240" w:afterAutospacing="0"/>
        <w:rPr>
          <w:rFonts w:ascii="Arial" w:hAnsi="Arial" w:cs="Arial"/>
        </w:rPr>
      </w:pPr>
      <w:r w:rsidRPr="00CE4302">
        <w:rPr>
          <w:rStyle w:val="Strong"/>
          <w:rFonts w:ascii="Arial" w:hAnsi="Arial" w:cs="Arial"/>
        </w:rPr>
        <w:t>Duty of Care and Safeguarding Vulnerable Adults</w:t>
      </w:r>
    </w:p>
    <w:p w:rsidR="002B41FF" w:rsidRPr="00A7131E" w:rsidRDefault="002B41FF" w:rsidP="00CE4302">
      <w:pPr>
        <w:pStyle w:val="NormalWeb"/>
        <w:shd w:val="clear" w:color="auto" w:fill="FFFFFF"/>
        <w:spacing w:before="0" w:beforeAutospacing="0" w:after="240" w:afterAutospacing="0"/>
        <w:rPr>
          <w:rFonts w:ascii="Arial" w:hAnsi="Arial" w:cs="Arial"/>
          <w:sz w:val="20"/>
          <w:szCs w:val="20"/>
        </w:rPr>
      </w:pPr>
      <w:r w:rsidRPr="00A7131E">
        <w:rPr>
          <w:rFonts w:ascii="Arial" w:hAnsi="Arial" w:cs="Arial"/>
          <w:sz w:val="20"/>
          <w:szCs w:val="20"/>
        </w:rPr>
        <w:t>The Old Elizabethans is committed to ensuring that all vulnerable adults who play cricket have a safe and positive experience, whatever their level of involvement.</w:t>
      </w:r>
    </w:p>
    <w:p w:rsidR="002B41FF" w:rsidRPr="00A7131E" w:rsidRDefault="002B41FF" w:rsidP="00CE4302">
      <w:pPr>
        <w:pStyle w:val="NormalWeb"/>
        <w:shd w:val="clear" w:color="auto" w:fill="FFFFFF"/>
        <w:spacing w:before="0" w:beforeAutospacing="0" w:after="240" w:afterAutospacing="0"/>
        <w:rPr>
          <w:rFonts w:ascii="Arial" w:hAnsi="Arial" w:cs="Arial"/>
          <w:sz w:val="20"/>
          <w:szCs w:val="20"/>
        </w:rPr>
      </w:pPr>
      <w:r w:rsidRPr="00A7131E">
        <w:rPr>
          <w:rFonts w:ascii="Arial" w:hAnsi="Arial" w:cs="Arial"/>
          <w:sz w:val="20"/>
          <w:szCs w:val="20"/>
        </w:rPr>
        <w:t>The Old Elizabethans recognises the importance of safeguarding vulnerable adults within the game and implements policies and procedures which ensure that everyone knows and accepts their responsibility in relation to a duty of care for vulnerable adults.</w:t>
      </w:r>
    </w:p>
    <w:p w:rsidR="002B41FF" w:rsidRPr="00A7131E" w:rsidRDefault="002B41FF" w:rsidP="00CE4302">
      <w:pPr>
        <w:pStyle w:val="NormalWeb"/>
        <w:shd w:val="clear" w:color="auto" w:fill="FFFFFF"/>
        <w:spacing w:before="0" w:beforeAutospacing="0" w:after="240" w:afterAutospacing="0"/>
        <w:rPr>
          <w:rFonts w:ascii="Arial" w:hAnsi="Arial" w:cs="Arial"/>
          <w:sz w:val="20"/>
          <w:szCs w:val="20"/>
        </w:rPr>
      </w:pPr>
      <w:r w:rsidRPr="00A7131E">
        <w:rPr>
          <w:rFonts w:ascii="Arial" w:hAnsi="Arial" w:cs="Arial"/>
          <w:sz w:val="20"/>
          <w:szCs w:val="20"/>
        </w:rPr>
        <w:t xml:space="preserve">A welcoming environment where vulnerable adults and their carers are asked for and </w:t>
      </w:r>
      <w:r w:rsidR="000974B8" w:rsidRPr="00A7131E">
        <w:rPr>
          <w:rFonts w:ascii="Arial" w:hAnsi="Arial" w:cs="Arial"/>
          <w:sz w:val="20"/>
          <w:szCs w:val="20"/>
        </w:rPr>
        <w:t>can</w:t>
      </w:r>
      <w:r w:rsidRPr="00A7131E">
        <w:rPr>
          <w:rFonts w:ascii="Arial" w:hAnsi="Arial" w:cs="Arial"/>
          <w:sz w:val="20"/>
          <w:szCs w:val="20"/>
        </w:rPr>
        <w:t xml:space="preserve"> offer their views and opinions (for example, about the game, training sessions, or arrangements generally) is also a safer environment, where children feel more able to share concerns, and everyone feels more able to challenge poor practice or behaviour.</w:t>
      </w:r>
    </w:p>
    <w:p w:rsidR="002B41FF" w:rsidRPr="00A7131E" w:rsidRDefault="002B41FF" w:rsidP="00CE4302">
      <w:pPr>
        <w:pStyle w:val="NormalWeb"/>
        <w:shd w:val="clear" w:color="auto" w:fill="FFFFFF"/>
        <w:spacing w:before="0" w:beforeAutospacing="0" w:after="240" w:afterAutospacing="0"/>
        <w:rPr>
          <w:rFonts w:ascii="Arial" w:hAnsi="Arial" w:cs="Arial"/>
          <w:sz w:val="20"/>
          <w:szCs w:val="20"/>
        </w:rPr>
      </w:pPr>
      <w:r w:rsidRPr="00A7131E">
        <w:rPr>
          <w:rFonts w:ascii="Arial" w:hAnsi="Arial" w:cs="Arial"/>
          <w:sz w:val="20"/>
          <w:szCs w:val="20"/>
        </w:rPr>
        <w:t xml:space="preserve">The underpinning principles for Child Welfare apply equally to Vulnerable Adults. </w:t>
      </w:r>
    </w:p>
    <w:p w:rsidR="002B41FF" w:rsidRPr="00A90243" w:rsidRDefault="002B41FF" w:rsidP="00CE4302">
      <w:pPr>
        <w:ind w:firstLine="45"/>
        <w:jc w:val="both"/>
        <w:rPr>
          <w:rFonts w:ascii="Arial" w:hAnsi="Arial" w:cs="Arial"/>
          <w:b/>
          <w:bCs/>
          <w:color w:val="auto"/>
        </w:rPr>
      </w:pPr>
    </w:p>
    <w:p w:rsidR="002B41FF" w:rsidRDefault="002B41FF" w:rsidP="00CE4302">
      <w:pPr>
        <w:ind w:left="566" w:hanging="566"/>
        <w:jc w:val="both"/>
        <w:rPr>
          <w:rFonts w:ascii="Arial" w:hAnsi="Arial" w:cs="Arial"/>
          <w:b/>
          <w:bCs/>
          <w:color w:val="auto"/>
          <w:sz w:val="24"/>
          <w:szCs w:val="24"/>
        </w:rPr>
      </w:pPr>
      <w:r w:rsidRPr="00A90243">
        <w:rPr>
          <w:rFonts w:ascii="Arial" w:hAnsi="Arial" w:cs="Arial"/>
          <w:b/>
          <w:bCs/>
          <w:color w:val="auto"/>
          <w:sz w:val="24"/>
          <w:szCs w:val="24"/>
        </w:rPr>
        <w:t>Principal Club Welfare Policy Procedures</w:t>
      </w:r>
    </w:p>
    <w:p w:rsidR="000974B8" w:rsidRPr="00A90243" w:rsidRDefault="000974B8" w:rsidP="00CE4302">
      <w:pPr>
        <w:ind w:left="566" w:hanging="566"/>
        <w:jc w:val="both"/>
        <w:rPr>
          <w:rFonts w:ascii="Arial" w:hAnsi="Arial" w:cs="Arial"/>
          <w:b/>
          <w:bCs/>
          <w:color w:val="auto"/>
          <w:sz w:val="24"/>
          <w:szCs w:val="24"/>
        </w:rPr>
      </w:pPr>
    </w:p>
    <w:p w:rsidR="002B41FF" w:rsidRPr="00A90243" w:rsidRDefault="0033631C" w:rsidP="00CE4302">
      <w:pPr>
        <w:jc w:val="both"/>
        <w:rPr>
          <w:rFonts w:ascii="Arial" w:hAnsi="Arial" w:cs="Arial"/>
          <w:i/>
          <w:iCs/>
          <w:color w:val="FF0000"/>
        </w:rPr>
      </w:pPr>
      <w:r w:rsidRPr="00A90243">
        <w:rPr>
          <w:rFonts w:ascii="Arial" w:hAnsi="Arial" w:cs="Arial"/>
          <w:color w:val="auto"/>
        </w:rPr>
        <w:t>To</w:t>
      </w:r>
      <w:r w:rsidR="002B41FF" w:rsidRPr="00A90243">
        <w:rPr>
          <w:rFonts w:ascii="Arial" w:hAnsi="Arial" w:cs="Arial"/>
          <w:color w:val="auto"/>
        </w:rPr>
        <w:t xml:space="preserve"> manage the implementation process and the introduction of the ECB Child We</w:t>
      </w:r>
      <w:r w:rsidR="002B41FF">
        <w:rPr>
          <w:rFonts w:ascii="Arial" w:hAnsi="Arial" w:cs="Arial"/>
          <w:color w:val="auto"/>
        </w:rPr>
        <w:t>lfare Policy</w:t>
      </w:r>
      <w:r w:rsidR="000974B8">
        <w:rPr>
          <w:rFonts w:ascii="Arial" w:hAnsi="Arial" w:cs="Arial"/>
          <w:color w:val="auto"/>
        </w:rPr>
        <w:t xml:space="preserve">, </w:t>
      </w:r>
      <w:r w:rsidR="002B41FF" w:rsidRPr="00A90243">
        <w:rPr>
          <w:rFonts w:ascii="Arial" w:hAnsi="Arial" w:cs="Arial"/>
          <w:color w:val="auto"/>
        </w:rPr>
        <w:t>Old Elizabethans Cricket has identified</w:t>
      </w:r>
      <w:r w:rsidR="000974B8">
        <w:rPr>
          <w:rFonts w:ascii="Arial" w:hAnsi="Arial" w:cs="Arial"/>
          <w:color w:val="auto"/>
        </w:rPr>
        <w:t xml:space="preserve"> </w:t>
      </w:r>
      <w:r w:rsidR="002B41FF" w:rsidRPr="00A90243">
        <w:rPr>
          <w:rFonts w:ascii="Arial" w:hAnsi="Arial" w:cs="Arial"/>
          <w:color w:val="auto"/>
        </w:rPr>
        <w:t>key positions and has addressed</w:t>
      </w:r>
      <w:r w:rsidR="000974B8">
        <w:rPr>
          <w:rFonts w:ascii="Arial" w:hAnsi="Arial" w:cs="Arial"/>
          <w:color w:val="auto"/>
        </w:rPr>
        <w:t xml:space="preserve"> </w:t>
      </w:r>
      <w:r w:rsidR="002B41FF" w:rsidRPr="00A90243">
        <w:rPr>
          <w:rFonts w:ascii="Arial" w:hAnsi="Arial" w:cs="Arial"/>
          <w:color w:val="auto"/>
        </w:rPr>
        <w:t>all club policies and procedures</w:t>
      </w:r>
      <w:r w:rsidR="000974B8">
        <w:rPr>
          <w:rFonts w:ascii="Arial" w:hAnsi="Arial" w:cs="Arial"/>
          <w:color w:val="auto"/>
        </w:rPr>
        <w:t xml:space="preserve"> </w:t>
      </w:r>
      <w:r w:rsidR="002B41FF" w:rsidRPr="00A90243">
        <w:rPr>
          <w:rFonts w:ascii="Arial" w:hAnsi="Arial" w:cs="Arial"/>
          <w:color w:val="auto"/>
        </w:rPr>
        <w:t>required as advised below;</w:t>
      </w:r>
    </w:p>
    <w:p w:rsidR="002B41FF" w:rsidRPr="00A90243" w:rsidRDefault="002B41FF" w:rsidP="00CE4302">
      <w:pPr>
        <w:ind w:left="566" w:hanging="566"/>
        <w:jc w:val="both"/>
        <w:rPr>
          <w:rFonts w:ascii="Arial" w:hAnsi="Arial" w:cs="Arial"/>
          <w:color w:val="auto"/>
        </w:rPr>
      </w:pP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Appointing a trained ‘Club Welfare Officer’</w:t>
      </w:r>
      <w:r w:rsidR="000974B8">
        <w:rPr>
          <w:rFonts w:ascii="Arial" w:hAnsi="Arial" w:cs="Arial"/>
          <w:color w:val="auto"/>
        </w:rPr>
        <w:t xml:space="preserve"> and Assistant</w:t>
      </w: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Duty of Care and the Welfare of Young People</w:t>
      </w: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Good practice, poor practice and abuse</w:t>
      </w: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Recruitment and selection of cricket staff and volunteers including CRB and Self Disclosure</w:t>
      </w: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Responding procedures to disclosure, suspicions and allegations</w:t>
      </w: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Managing young people away from the club</w:t>
      </w: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Cod</w:t>
      </w:r>
      <w:r w:rsidR="000974B8">
        <w:rPr>
          <w:rFonts w:ascii="Arial" w:hAnsi="Arial" w:cs="Arial"/>
          <w:color w:val="auto"/>
        </w:rPr>
        <w:t>es of conduct for cricket staff</w:t>
      </w:r>
      <w:r w:rsidRPr="00A90243">
        <w:rPr>
          <w:rFonts w:ascii="Arial" w:hAnsi="Arial" w:cs="Arial"/>
          <w:color w:val="auto"/>
        </w:rPr>
        <w:t>, volunteers and coaches</w:t>
      </w: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 xml:space="preserve">Guidelines for Parents and Carers </w:t>
      </w: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Guidelines on Photography and Video</w:t>
      </w:r>
    </w:p>
    <w:p w:rsidR="002B41FF" w:rsidRPr="00A90243" w:rsidRDefault="002B41FF" w:rsidP="00CE4302">
      <w:pPr>
        <w:numPr>
          <w:ilvl w:val="0"/>
          <w:numId w:val="2"/>
        </w:numPr>
        <w:jc w:val="both"/>
        <w:rPr>
          <w:rFonts w:ascii="Arial" w:hAnsi="Arial" w:cs="Arial"/>
          <w:color w:val="auto"/>
        </w:rPr>
      </w:pPr>
      <w:r w:rsidRPr="00A90243">
        <w:rPr>
          <w:rFonts w:ascii="Arial" w:hAnsi="Arial" w:cs="Arial"/>
          <w:color w:val="auto"/>
        </w:rPr>
        <w:t>Guidelines on Changing</w:t>
      </w:r>
    </w:p>
    <w:p w:rsidR="002B41FF" w:rsidRDefault="002B41FF" w:rsidP="00CE4302">
      <w:pPr>
        <w:numPr>
          <w:ilvl w:val="0"/>
          <w:numId w:val="2"/>
        </w:numPr>
        <w:jc w:val="both"/>
        <w:rPr>
          <w:rFonts w:ascii="Arial" w:hAnsi="Arial" w:cs="Arial"/>
          <w:color w:val="auto"/>
        </w:rPr>
      </w:pPr>
      <w:r w:rsidRPr="00A90243">
        <w:rPr>
          <w:rFonts w:ascii="Arial" w:hAnsi="Arial" w:cs="Arial"/>
          <w:color w:val="auto"/>
        </w:rPr>
        <w:t>Guidelines on Transportation</w:t>
      </w:r>
    </w:p>
    <w:p w:rsidR="002B41FF" w:rsidRPr="00A90243" w:rsidRDefault="002B41FF" w:rsidP="00CE4302">
      <w:pPr>
        <w:numPr>
          <w:ilvl w:val="0"/>
          <w:numId w:val="2"/>
        </w:numPr>
        <w:jc w:val="both"/>
        <w:rPr>
          <w:rFonts w:ascii="Arial" w:hAnsi="Arial" w:cs="Arial"/>
          <w:color w:val="auto"/>
        </w:rPr>
      </w:pPr>
      <w:r>
        <w:rPr>
          <w:rFonts w:ascii="Arial" w:hAnsi="Arial" w:cs="Arial"/>
          <w:color w:val="auto"/>
        </w:rPr>
        <w:t>Policies for anti-bullying, e safety, mobile phones and safeguarding children</w:t>
      </w:r>
    </w:p>
    <w:p w:rsidR="002B41FF" w:rsidRPr="00A90243" w:rsidRDefault="002B41FF" w:rsidP="00CE4302">
      <w:pPr>
        <w:jc w:val="both"/>
        <w:rPr>
          <w:rFonts w:ascii="Arial" w:hAnsi="Arial" w:cs="Arial"/>
          <w:color w:val="auto"/>
        </w:rPr>
      </w:pPr>
    </w:p>
    <w:p w:rsidR="002B41FF" w:rsidRPr="00A90243" w:rsidRDefault="002B41FF" w:rsidP="00CE4302">
      <w:pPr>
        <w:jc w:val="both"/>
        <w:rPr>
          <w:rFonts w:ascii="Arial" w:hAnsi="Arial" w:cs="Arial"/>
          <w:color w:val="auto"/>
        </w:rPr>
      </w:pPr>
      <w:r w:rsidRPr="00A90243">
        <w:rPr>
          <w:rFonts w:ascii="Arial" w:hAnsi="Arial" w:cs="Arial"/>
          <w:color w:val="auto"/>
        </w:rPr>
        <w:t>All members are advised that a full copy of the ECB Child Welfare Policy ‘Safe Hands’ is available in the</w:t>
      </w:r>
      <w:r w:rsidR="000974B8">
        <w:rPr>
          <w:rFonts w:ascii="Arial" w:hAnsi="Arial" w:cs="Arial"/>
          <w:color w:val="auto"/>
        </w:rPr>
        <w:t xml:space="preserve"> </w:t>
      </w:r>
      <w:r w:rsidRPr="00A90243">
        <w:rPr>
          <w:rFonts w:ascii="Arial" w:hAnsi="Arial" w:cs="Arial"/>
          <w:color w:val="auto"/>
        </w:rPr>
        <w:t>clubhouse for perusal. Further information can be obtained by contacting our Club Welfare Officer (See Page 3)</w:t>
      </w:r>
      <w:r>
        <w:rPr>
          <w:rFonts w:ascii="Arial" w:hAnsi="Arial" w:cs="Arial"/>
          <w:color w:val="auto"/>
        </w:rPr>
        <w:t xml:space="preserve">.  This booklet can also be found on the club website </w:t>
      </w:r>
      <w:hyperlink r:id="rId10" w:history="1">
        <w:r w:rsidR="003B14AB" w:rsidRPr="003D3D68">
          <w:rPr>
            <w:rStyle w:val="Hyperlink"/>
            <w:rFonts w:ascii="Arial" w:hAnsi="Arial" w:cs="Arial"/>
          </w:rPr>
          <w:t>www.oescricket.co.uk</w:t>
        </w:r>
      </w:hyperlink>
      <w:r w:rsidR="003B14AB">
        <w:rPr>
          <w:rFonts w:ascii="Arial" w:hAnsi="Arial" w:cs="Arial"/>
          <w:color w:val="auto"/>
        </w:rPr>
        <w:t xml:space="preserve"> </w:t>
      </w:r>
      <w:r>
        <w:rPr>
          <w:rFonts w:ascii="Arial" w:hAnsi="Arial" w:cs="Arial"/>
          <w:color w:val="auto"/>
        </w:rPr>
        <w:t xml:space="preserve"> </w:t>
      </w:r>
      <w:r w:rsidR="003B14AB">
        <w:rPr>
          <w:rFonts w:ascii="Arial" w:hAnsi="Arial" w:cs="Arial"/>
          <w:color w:val="auto"/>
        </w:rPr>
        <w:t xml:space="preserve">and on </w:t>
      </w:r>
      <w:hyperlink r:id="rId11" w:history="1">
        <w:r w:rsidR="003B14AB" w:rsidRPr="003D3D68">
          <w:rPr>
            <w:rStyle w:val="Hyperlink"/>
            <w:rFonts w:ascii="Arial" w:hAnsi="Arial" w:cs="Arial"/>
          </w:rPr>
          <w:t>www.oecc.play-cricket.com</w:t>
        </w:r>
      </w:hyperlink>
      <w:r w:rsidR="003B14AB">
        <w:rPr>
          <w:rFonts w:ascii="Arial" w:hAnsi="Arial" w:cs="Arial"/>
          <w:color w:val="auto"/>
        </w:rPr>
        <w:t xml:space="preserve"> </w:t>
      </w:r>
    </w:p>
    <w:p w:rsidR="002B41FF" w:rsidRPr="00A90243" w:rsidRDefault="002B41FF" w:rsidP="00CE4302">
      <w:pPr>
        <w:rPr>
          <w:i/>
          <w:iCs/>
          <w:color w:val="FF0000"/>
        </w:rPr>
      </w:pPr>
    </w:p>
    <w:p w:rsidR="002B41FF" w:rsidRPr="00A90243" w:rsidRDefault="002B41FF" w:rsidP="00CE4302">
      <w:pPr>
        <w:numPr>
          <w:ilvl w:val="12"/>
          <w:numId w:val="0"/>
        </w:numPr>
        <w:jc w:val="both"/>
        <w:rPr>
          <w:rFonts w:ascii="Arial" w:hAnsi="Arial" w:cs="Arial"/>
          <w:b/>
          <w:bCs/>
          <w:color w:val="auto"/>
          <w:sz w:val="24"/>
          <w:szCs w:val="24"/>
        </w:rPr>
      </w:pPr>
      <w:r w:rsidRPr="00A90243">
        <w:rPr>
          <w:rFonts w:ascii="Arial" w:hAnsi="Arial" w:cs="Arial"/>
          <w:b/>
          <w:bCs/>
          <w:color w:val="auto"/>
          <w:sz w:val="24"/>
          <w:szCs w:val="24"/>
        </w:rPr>
        <w:t>Club Welfare Officer</w:t>
      </w:r>
      <w:r>
        <w:rPr>
          <w:rFonts w:ascii="Arial" w:hAnsi="Arial" w:cs="Arial"/>
          <w:b/>
          <w:bCs/>
          <w:color w:val="auto"/>
          <w:sz w:val="24"/>
          <w:szCs w:val="24"/>
        </w:rPr>
        <w:t>s</w:t>
      </w:r>
    </w:p>
    <w:p w:rsidR="002B41FF" w:rsidRPr="003A0CC8" w:rsidRDefault="002B41FF" w:rsidP="00CE4302">
      <w:pPr>
        <w:numPr>
          <w:ilvl w:val="12"/>
          <w:numId w:val="0"/>
        </w:numPr>
        <w:jc w:val="both"/>
        <w:rPr>
          <w:rFonts w:ascii="Arial" w:hAnsi="Arial" w:cs="Arial"/>
          <w:b/>
          <w:bCs/>
          <w:color w:val="auto"/>
          <w:sz w:val="12"/>
          <w:szCs w:val="12"/>
        </w:rPr>
      </w:pPr>
    </w:p>
    <w:p w:rsidR="002B41FF" w:rsidRPr="00A90243" w:rsidRDefault="002B41FF" w:rsidP="00CE4302">
      <w:pPr>
        <w:numPr>
          <w:ilvl w:val="12"/>
          <w:numId w:val="0"/>
        </w:numPr>
        <w:jc w:val="both"/>
        <w:rPr>
          <w:rFonts w:ascii="Arial" w:hAnsi="Arial" w:cs="Arial"/>
          <w:color w:val="auto"/>
        </w:rPr>
      </w:pPr>
      <w:r w:rsidRPr="00A90243">
        <w:rPr>
          <w:rFonts w:ascii="Arial" w:hAnsi="Arial" w:cs="Arial"/>
          <w:color w:val="auto"/>
        </w:rPr>
        <w:t>Old Elizabethans Cricket Club</w:t>
      </w:r>
      <w:r w:rsidR="000974B8">
        <w:rPr>
          <w:rFonts w:ascii="Arial" w:hAnsi="Arial" w:cs="Arial"/>
          <w:color w:val="auto"/>
        </w:rPr>
        <w:t xml:space="preserve"> </w:t>
      </w:r>
      <w:r w:rsidRPr="00A90243">
        <w:rPr>
          <w:rFonts w:ascii="Arial" w:hAnsi="Arial" w:cs="Arial"/>
          <w:color w:val="auto"/>
        </w:rPr>
        <w:t xml:space="preserve">believes that the protection and support of Young People in Cricket is of paramount importance. Any child protection concern or disclosure </w:t>
      </w:r>
      <w:r w:rsidRPr="00A90243">
        <w:rPr>
          <w:rFonts w:ascii="Arial" w:hAnsi="Arial" w:cs="Arial"/>
          <w:b/>
          <w:bCs/>
          <w:color w:val="auto"/>
        </w:rPr>
        <w:t xml:space="preserve">must </w:t>
      </w:r>
      <w:r w:rsidRPr="00A90243">
        <w:rPr>
          <w:rFonts w:ascii="Arial" w:hAnsi="Arial" w:cs="Arial"/>
          <w:color w:val="auto"/>
        </w:rPr>
        <w:t xml:space="preserve">be reported directly to </w:t>
      </w:r>
      <w:r>
        <w:rPr>
          <w:rFonts w:ascii="Arial" w:hAnsi="Arial" w:cs="Arial"/>
          <w:color w:val="auto"/>
        </w:rPr>
        <w:t>either</w:t>
      </w:r>
      <w:r w:rsidRPr="00A90243">
        <w:rPr>
          <w:rFonts w:ascii="Arial" w:hAnsi="Arial" w:cs="Arial"/>
          <w:color w:val="auto"/>
        </w:rPr>
        <w:t xml:space="preserve"> Club Welfare Officer </w:t>
      </w:r>
      <w:r w:rsidR="00D72B42" w:rsidRPr="00A90243">
        <w:rPr>
          <w:rFonts w:ascii="Arial" w:hAnsi="Arial" w:cs="Arial"/>
          <w:color w:val="auto"/>
        </w:rPr>
        <w:t>and</w:t>
      </w:r>
      <w:r w:rsidR="00D72B42" w:rsidRPr="00A90243">
        <w:rPr>
          <w:rFonts w:ascii="Arial" w:hAnsi="Arial" w:cs="Arial"/>
          <w:b/>
          <w:bCs/>
          <w:color w:val="auto"/>
        </w:rPr>
        <w:t xml:space="preserve"> not</w:t>
      </w:r>
      <w:r w:rsidRPr="00A90243">
        <w:rPr>
          <w:rFonts w:ascii="Arial" w:hAnsi="Arial" w:cs="Arial"/>
          <w:b/>
          <w:bCs/>
          <w:color w:val="auto"/>
        </w:rPr>
        <w:t xml:space="preserve"> </w:t>
      </w:r>
      <w:r w:rsidRPr="00A90243">
        <w:rPr>
          <w:rFonts w:ascii="Arial" w:hAnsi="Arial" w:cs="Arial"/>
          <w:color w:val="auto"/>
        </w:rPr>
        <w:t>the ECB. It is therefore the responsibility of the Club Welfare Officer</w:t>
      </w:r>
      <w:r>
        <w:rPr>
          <w:rFonts w:ascii="Arial" w:hAnsi="Arial" w:cs="Arial"/>
          <w:color w:val="auto"/>
        </w:rPr>
        <w:t>s</w:t>
      </w:r>
      <w:r w:rsidRPr="00A90243">
        <w:rPr>
          <w:rFonts w:ascii="Arial" w:hAnsi="Arial" w:cs="Arial"/>
          <w:color w:val="auto"/>
        </w:rPr>
        <w:t xml:space="preserve"> to act as the first point of contact for any person who has a concern about child welfare and protection.  </w:t>
      </w:r>
    </w:p>
    <w:p w:rsidR="002B41FF" w:rsidRPr="00A90243" w:rsidRDefault="002B41FF" w:rsidP="00CE4302">
      <w:pPr>
        <w:numPr>
          <w:ilvl w:val="12"/>
          <w:numId w:val="0"/>
        </w:numPr>
        <w:jc w:val="both"/>
        <w:rPr>
          <w:rFonts w:ascii="Arial" w:hAnsi="Arial" w:cs="Arial"/>
          <w:b/>
          <w:bCs/>
          <w:color w:val="auto"/>
        </w:rPr>
      </w:pPr>
    </w:p>
    <w:p w:rsidR="002B41FF" w:rsidRPr="00A90243" w:rsidRDefault="002B41FF" w:rsidP="00CE4302">
      <w:pPr>
        <w:numPr>
          <w:ilvl w:val="12"/>
          <w:numId w:val="0"/>
        </w:numPr>
        <w:jc w:val="both"/>
        <w:rPr>
          <w:rFonts w:ascii="Arial" w:hAnsi="Arial" w:cs="Arial"/>
          <w:b/>
          <w:bCs/>
          <w:color w:val="auto"/>
        </w:rPr>
      </w:pPr>
      <w:r w:rsidRPr="00A90243">
        <w:rPr>
          <w:rFonts w:ascii="Arial" w:hAnsi="Arial" w:cs="Arial"/>
          <w:b/>
          <w:bCs/>
          <w:color w:val="auto"/>
        </w:rPr>
        <w:t>Old Elizabethans Cricket Club Welfare Officer</w:t>
      </w:r>
      <w:r>
        <w:rPr>
          <w:rFonts w:ascii="Arial" w:hAnsi="Arial" w:cs="Arial"/>
          <w:b/>
          <w:bCs/>
          <w:color w:val="auto"/>
        </w:rPr>
        <w:t>:</w:t>
      </w:r>
    </w:p>
    <w:p w:rsidR="002B41FF" w:rsidRDefault="002B41FF" w:rsidP="00CE4302">
      <w:pPr>
        <w:jc w:val="both"/>
        <w:rPr>
          <w:rFonts w:ascii="Arial" w:hAnsi="Arial" w:cs="Arial"/>
          <w:color w:val="FF0000"/>
        </w:rPr>
      </w:pPr>
      <w:r w:rsidRPr="00A90243">
        <w:rPr>
          <w:rFonts w:ascii="Arial" w:hAnsi="Arial" w:cs="Arial"/>
          <w:color w:val="auto"/>
        </w:rPr>
        <w:t>Lynne Newell</w:t>
      </w:r>
      <w:r>
        <w:rPr>
          <w:rFonts w:ascii="Arial" w:hAnsi="Arial" w:cs="Arial"/>
          <w:color w:val="auto"/>
        </w:rPr>
        <w:t xml:space="preserve"> - Tel 01905 454142, Mobile 07974 746616   </w:t>
      </w:r>
      <w:r w:rsidRPr="00A90243">
        <w:rPr>
          <w:rFonts w:ascii="Arial" w:hAnsi="Arial" w:cs="Arial"/>
          <w:color w:val="auto"/>
        </w:rPr>
        <w:t>Email</w:t>
      </w:r>
      <w:r w:rsidR="000974B8">
        <w:rPr>
          <w:rFonts w:ascii="Arial" w:hAnsi="Arial" w:cs="Arial"/>
          <w:color w:val="auto"/>
        </w:rPr>
        <w:t xml:space="preserve"> </w:t>
      </w:r>
      <w:hyperlink r:id="rId12" w:history="1">
        <w:r w:rsidRPr="00BE0785">
          <w:rPr>
            <w:rStyle w:val="Hyperlink"/>
            <w:rFonts w:ascii="Arial" w:hAnsi="Arial" w:cs="Arial"/>
          </w:rPr>
          <w:t>lynne.newell321@btinternet.com</w:t>
        </w:r>
      </w:hyperlink>
    </w:p>
    <w:p w:rsidR="002B41FF" w:rsidRDefault="00135EB4" w:rsidP="00CE4302">
      <w:pPr>
        <w:jc w:val="both"/>
        <w:rPr>
          <w:rFonts w:ascii="Arial" w:hAnsi="Arial" w:cs="Arial"/>
          <w:b/>
          <w:bCs/>
          <w:color w:val="auto"/>
        </w:rPr>
      </w:pPr>
      <w:r>
        <w:rPr>
          <w:rFonts w:ascii="Arial" w:hAnsi="Arial" w:cs="Arial"/>
          <w:b/>
          <w:bCs/>
          <w:color w:val="auto"/>
        </w:rPr>
        <w:t>Assistant Club Welfare Officer</w:t>
      </w:r>
      <w:r w:rsidR="002B41FF">
        <w:rPr>
          <w:rFonts w:ascii="Arial" w:hAnsi="Arial" w:cs="Arial"/>
          <w:b/>
          <w:bCs/>
          <w:color w:val="auto"/>
        </w:rPr>
        <w:t>:</w:t>
      </w:r>
    </w:p>
    <w:p w:rsidR="002B41FF" w:rsidRDefault="00135EB4" w:rsidP="00CE4302">
      <w:pPr>
        <w:jc w:val="both"/>
        <w:rPr>
          <w:rFonts w:ascii="Arial" w:hAnsi="Arial" w:cs="Arial"/>
          <w:color w:val="auto"/>
        </w:rPr>
      </w:pPr>
      <w:r>
        <w:rPr>
          <w:rFonts w:ascii="Arial" w:hAnsi="Arial" w:cs="Arial"/>
          <w:color w:val="auto"/>
        </w:rPr>
        <w:t>Rich</w:t>
      </w:r>
      <w:r w:rsidR="000974B8">
        <w:rPr>
          <w:rFonts w:ascii="Arial" w:hAnsi="Arial" w:cs="Arial"/>
          <w:color w:val="auto"/>
        </w:rPr>
        <w:t xml:space="preserve">ard Cook – Mobile: 07748 </w:t>
      </w:r>
      <w:r w:rsidR="0033631C">
        <w:rPr>
          <w:rFonts w:ascii="Arial" w:hAnsi="Arial" w:cs="Arial"/>
          <w:color w:val="auto"/>
        </w:rPr>
        <w:t>645194, email</w:t>
      </w:r>
      <w:r>
        <w:rPr>
          <w:rFonts w:ascii="Arial" w:hAnsi="Arial" w:cs="Arial"/>
          <w:color w:val="auto"/>
        </w:rPr>
        <w:t xml:space="preserve"> </w:t>
      </w:r>
      <w:hyperlink r:id="rId13" w:history="1">
        <w:r w:rsidR="00F20584" w:rsidRPr="00E44EE5">
          <w:rPr>
            <w:rStyle w:val="Hyperlink"/>
            <w:rFonts w:ascii="Arial" w:hAnsi="Arial" w:cs="Arial"/>
          </w:rPr>
          <w:t>rich.cook_75@btinternet.com</w:t>
        </w:r>
      </w:hyperlink>
      <w:r w:rsidR="00F20584">
        <w:rPr>
          <w:rFonts w:ascii="Arial" w:hAnsi="Arial" w:cs="Arial"/>
          <w:color w:val="auto"/>
        </w:rPr>
        <w:t xml:space="preserve"> </w:t>
      </w:r>
    </w:p>
    <w:p w:rsidR="002B41FF" w:rsidRPr="00A76692" w:rsidRDefault="002B41FF" w:rsidP="00CE4302">
      <w:pPr>
        <w:jc w:val="both"/>
        <w:rPr>
          <w:rFonts w:ascii="Arial" w:hAnsi="Arial" w:cs="Arial"/>
          <w:color w:val="auto"/>
        </w:rPr>
      </w:pPr>
    </w:p>
    <w:p w:rsidR="002B41FF" w:rsidRPr="00A90243" w:rsidRDefault="002B41FF" w:rsidP="00CE4302">
      <w:pPr>
        <w:numPr>
          <w:ilvl w:val="12"/>
          <w:numId w:val="0"/>
        </w:numPr>
        <w:jc w:val="both"/>
        <w:rPr>
          <w:rFonts w:ascii="Arial" w:hAnsi="Arial" w:cs="Arial"/>
          <w:color w:val="auto"/>
        </w:rPr>
      </w:pPr>
      <w:r w:rsidRPr="00A90243">
        <w:rPr>
          <w:rFonts w:ascii="Arial" w:hAnsi="Arial" w:cs="Arial"/>
          <w:color w:val="auto"/>
        </w:rPr>
        <w:t>The Club Welfare Officer</w:t>
      </w:r>
      <w:r>
        <w:rPr>
          <w:rFonts w:ascii="Arial" w:hAnsi="Arial" w:cs="Arial"/>
          <w:color w:val="auto"/>
        </w:rPr>
        <w:t>s</w:t>
      </w:r>
      <w:r w:rsidRPr="00A90243">
        <w:rPr>
          <w:rFonts w:ascii="Arial" w:hAnsi="Arial" w:cs="Arial"/>
          <w:color w:val="auto"/>
        </w:rPr>
        <w:t xml:space="preserve"> ha</w:t>
      </w:r>
      <w:r>
        <w:rPr>
          <w:rFonts w:ascii="Arial" w:hAnsi="Arial" w:cs="Arial"/>
          <w:color w:val="auto"/>
        </w:rPr>
        <w:t>ve</w:t>
      </w:r>
      <w:r w:rsidRPr="00A90243">
        <w:rPr>
          <w:rFonts w:ascii="Arial" w:hAnsi="Arial" w:cs="Arial"/>
          <w:color w:val="auto"/>
        </w:rPr>
        <w:t xml:space="preserve"> b</w:t>
      </w:r>
      <w:r>
        <w:rPr>
          <w:rFonts w:ascii="Arial" w:hAnsi="Arial" w:cs="Arial"/>
          <w:color w:val="auto"/>
        </w:rPr>
        <w:t>een trained in and have:</w:t>
      </w:r>
    </w:p>
    <w:p w:rsidR="002B41FF" w:rsidRPr="00A90243"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A basic knowledge of and/or a familiarity with pertinent legislation and government guidance which is relevant to the role of a Club Welfare Officer</w:t>
      </w:r>
    </w:p>
    <w:p w:rsidR="002B41FF" w:rsidRPr="00A90243"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A basic knowledge of the roles and responsibilities of the statutory agencies within Child Protection, i.e.: Social Services, Police and the NSPCC</w:t>
      </w:r>
    </w:p>
    <w:p w:rsidR="002B41FF" w:rsidRPr="00A90243"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An understanding of ECB procedures for reporting child protection concerns to statutory agencies and the Worcestershire Cricket Board County Welfare Officer</w:t>
      </w:r>
    </w:p>
    <w:p w:rsidR="002B41FF" w:rsidRPr="00A90243"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A familiarisation with the ECB ‘Safe Hands’ Welfare of Young People in Cricket Policy and a knowledge of how to put this in to practice in relation to Young People in the cricket club</w:t>
      </w:r>
    </w:p>
    <w:p w:rsidR="002B41FF" w:rsidRPr="00A90243"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 xml:space="preserve">Awareness of equity issues within the context of child protection </w:t>
      </w:r>
    </w:p>
    <w:p w:rsidR="002B41FF" w:rsidRPr="00A90243"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A basic knowledge of the different forms of behaviour that can occur within and outside sport which are harmful to children, from poor practice to child abuse</w:t>
      </w:r>
    </w:p>
    <w:p w:rsidR="002B41FF" w:rsidRPr="00A90243" w:rsidRDefault="002B41FF" w:rsidP="00CE4302">
      <w:pPr>
        <w:numPr>
          <w:ilvl w:val="12"/>
          <w:numId w:val="0"/>
        </w:numPr>
        <w:jc w:val="both"/>
        <w:rPr>
          <w:rFonts w:ascii="Arial" w:hAnsi="Arial" w:cs="Arial"/>
          <w:b/>
          <w:bCs/>
          <w:color w:val="auto"/>
        </w:rPr>
      </w:pPr>
    </w:p>
    <w:p w:rsidR="002B41FF" w:rsidRPr="00A90243" w:rsidRDefault="002B41FF" w:rsidP="00CE4302">
      <w:pPr>
        <w:numPr>
          <w:ilvl w:val="12"/>
          <w:numId w:val="0"/>
        </w:numPr>
        <w:jc w:val="both"/>
        <w:rPr>
          <w:rFonts w:ascii="Arial" w:hAnsi="Arial" w:cs="Arial"/>
          <w:color w:val="auto"/>
        </w:rPr>
      </w:pPr>
      <w:r w:rsidRPr="00A90243">
        <w:rPr>
          <w:rFonts w:ascii="Arial" w:hAnsi="Arial" w:cs="Arial"/>
          <w:color w:val="auto"/>
        </w:rPr>
        <w:t>The Child Welfare Officer</w:t>
      </w:r>
      <w:r w:rsidR="00117136">
        <w:rPr>
          <w:rFonts w:ascii="Arial" w:hAnsi="Arial" w:cs="Arial"/>
          <w:color w:val="auto"/>
        </w:rPr>
        <w:t>s</w:t>
      </w:r>
      <w:r w:rsidR="000974B8">
        <w:rPr>
          <w:rFonts w:ascii="Arial" w:hAnsi="Arial" w:cs="Arial"/>
          <w:color w:val="auto"/>
        </w:rPr>
        <w:t xml:space="preserve"> </w:t>
      </w:r>
      <w:r w:rsidR="00117136">
        <w:rPr>
          <w:rFonts w:ascii="Arial" w:hAnsi="Arial" w:cs="Arial"/>
          <w:color w:val="auto"/>
        </w:rPr>
        <w:t>report to the Directors of the Club</w:t>
      </w:r>
      <w:r>
        <w:rPr>
          <w:rFonts w:ascii="Arial" w:hAnsi="Arial" w:cs="Arial"/>
          <w:color w:val="auto"/>
        </w:rPr>
        <w:t xml:space="preserve"> and are</w:t>
      </w:r>
      <w:r w:rsidRPr="00A90243">
        <w:rPr>
          <w:rFonts w:ascii="Arial" w:hAnsi="Arial" w:cs="Arial"/>
          <w:color w:val="auto"/>
        </w:rPr>
        <w:t xml:space="preserve"> required to uphold confidentiality, as far as practically possible, in all Child Protection/Welfare matters. A summary of the Club Welfare Officers main roles within the cricket club are as follows;</w:t>
      </w:r>
    </w:p>
    <w:p w:rsidR="002B41FF" w:rsidRPr="00A90243" w:rsidRDefault="002B41FF" w:rsidP="00CE4302">
      <w:pPr>
        <w:numPr>
          <w:ilvl w:val="12"/>
          <w:numId w:val="0"/>
        </w:numPr>
        <w:jc w:val="both"/>
        <w:rPr>
          <w:rFonts w:ascii="Arial" w:hAnsi="Arial" w:cs="Arial"/>
          <w:color w:val="auto"/>
        </w:rPr>
      </w:pPr>
    </w:p>
    <w:p w:rsidR="002B41FF" w:rsidRPr="00A90243"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 xml:space="preserve">Help safeguard Young People by assisting in the promotion and implementation of the ECB Welfare of Young People in Cricket Policy </w:t>
      </w:r>
    </w:p>
    <w:p w:rsidR="002B41FF" w:rsidRPr="00A90243"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Be the first point of contact for the reporting of Child Welfare and protection concerns</w:t>
      </w:r>
    </w:p>
    <w:p w:rsidR="002B41FF" w:rsidRPr="00A90243"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Assist in raising the awareness of others in Cricket in respect of child protection</w:t>
      </w:r>
    </w:p>
    <w:p w:rsidR="002B41FF" w:rsidRDefault="002B41FF" w:rsidP="00CE4302">
      <w:pPr>
        <w:numPr>
          <w:ilvl w:val="0"/>
          <w:numId w:val="3"/>
        </w:numPr>
        <w:ind w:left="566" w:hanging="566"/>
        <w:jc w:val="both"/>
        <w:rPr>
          <w:rFonts w:ascii="Arial" w:hAnsi="Arial" w:cs="Arial"/>
          <w:color w:val="auto"/>
        </w:rPr>
      </w:pPr>
      <w:r w:rsidRPr="00A90243">
        <w:rPr>
          <w:rFonts w:ascii="Arial" w:hAnsi="Arial" w:cs="Arial"/>
          <w:color w:val="auto"/>
        </w:rPr>
        <w:t>Be a source of advice and information on Child Welfare/protection issues</w:t>
      </w:r>
    </w:p>
    <w:p w:rsidR="002B41FF" w:rsidRPr="00A90243" w:rsidRDefault="002B41FF" w:rsidP="00CE4302">
      <w:pPr>
        <w:jc w:val="both"/>
        <w:rPr>
          <w:rFonts w:ascii="Arial" w:hAnsi="Arial" w:cs="Arial"/>
          <w:color w:val="auto"/>
        </w:rPr>
      </w:pPr>
    </w:p>
    <w:p w:rsidR="002B41FF" w:rsidRDefault="002B41FF" w:rsidP="00CE4302">
      <w:pPr>
        <w:numPr>
          <w:ilvl w:val="12"/>
          <w:numId w:val="0"/>
        </w:numPr>
        <w:jc w:val="both"/>
        <w:rPr>
          <w:rFonts w:ascii="Arial" w:hAnsi="Arial" w:cs="Arial"/>
          <w:color w:val="auto"/>
          <w:sz w:val="12"/>
          <w:szCs w:val="12"/>
        </w:rPr>
      </w:pPr>
    </w:p>
    <w:p w:rsidR="006A3DE0" w:rsidRPr="003A0CC8" w:rsidRDefault="006A3DE0" w:rsidP="00CE4302">
      <w:pPr>
        <w:numPr>
          <w:ilvl w:val="12"/>
          <w:numId w:val="0"/>
        </w:numPr>
        <w:jc w:val="both"/>
        <w:rPr>
          <w:rFonts w:ascii="Arial" w:hAnsi="Arial" w:cs="Arial"/>
          <w:color w:val="auto"/>
          <w:sz w:val="12"/>
          <w:szCs w:val="12"/>
        </w:rPr>
      </w:pPr>
    </w:p>
    <w:p w:rsidR="002B41FF" w:rsidRDefault="002B41FF" w:rsidP="00CE4302">
      <w:pPr>
        <w:jc w:val="both"/>
        <w:rPr>
          <w:rFonts w:ascii="Arial" w:hAnsi="Arial" w:cs="Arial"/>
          <w:b/>
          <w:bCs/>
          <w:sz w:val="24"/>
          <w:szCs w:val="24"/>
        </w:rPr>
      </w:pPr>
      <w:r w:rsidRPr="00CF4FD9">
        <w:rPr>
          <w:rFonts w:ascii="Arial" w:hAnsi="Arial" w:cs="Arial"/>
          <w:b/>
          <w:bCs/>
          <w:sz w:val="24"/>
          <w:szCs w:val="24"/>
        </w:rPr>
        <w:t xml:space="preserve">Old Elizabethans Club Inclusion and Diversity Policy </w:t>
      </w:r>
    </w:p>
    <w:p w:rsidR="00117136" w:rsidRPr="00CF4FD9" w:rsidRDefault="00117136" w:rsidP="00CE4302">
      <w:pPr>
        <w:jc w:val="both"/>
        <w:rPr>
          <w:rFonts w:ascii="Arial" w:hAnsi="Arial" w:cs="Arial"/>
          <w:b/>
          <w:bCs/>
          <w:sz w:val="24"/>
          <w:szCs w:val="24"/>
        </w:rPr>
      </w:pPr>
    </w:p>
    <w:p w:rsidR="002B41FF" w:rsidRPr="00CF4FD9" w:rsidRDefault="002B41FF" w:rsidP="00CE4302">
      <w:pPr>
        <w:jc w:val="both"/>
        <w:rPr>
          <w:rFonts w:ascii="Arial" w:hAnsi="Arial" w:cs="Arial"/>
        </w:rPr>
      </w:pPr>
      <w:r w:rsidRPr="00CF4FD9">
        <w:rPr>
          <w:rFonts w:ascii="Arial" w:hAnsi="Arial" w:cs="Arial"/>
        </w:rPr>
        <w:t xml:space="preserve">The Old Elizabethans Cricket Club in all its activities, is fully committed to the principles of equality of opportunity in cricket, and to ensuring that its employees, members and all other individuals working or volunteering for Old Elizabethans Cricket </w:t>
      </w:r>
      <w:r w:rsidR="0033631C" w:rsidRPr="00CF4FD9">
        <w:rPr>
          <w:rFonts w:ascii="Arial" w:hAnsi="Arial" w:cs="Arial"/>
        </w:rPr>
        <w:t>Club and</w:t>
      </w:r>
      <w:r w:rsidRPr="00CF4FD9">
        <w:rPr>
          <w:rFonts w:ascii="Arial" w:hAnsi="Arial" w:cs="Arial"/>
        </w:rPr>
        <w:t xml:space="preserve"> participating in or watching Old Elizabethans’ activities are treated fairly and </w:t>
      </w:r>
      <w:r w:rsidR="00117136" w:rsidRPr="00CF4FD9">
        <w:rPr>
          <w:rFonts w:ascii="Arial" w:hAnsi="Arial" w:cs="Arial"/>
        </w:rPr>
        <w:t>can</w:t>
      </w:r>
      <w:r w:rsidRPr="00CF4FD9">
        <w:rPr>
          <w:rFonts w:ascii="Arial" w:hAnsi="Arial" w:cs="Arial"/>
        </w:rPr>
        <w:t xml:space="preserve"> conduct their activities free from discrimination, harassment or intimidation. </w:t>
      </w:r>
    </w:p>
    <w:p w:rsidR="002B41FF" w:rsidRPr="00CF4FD9" w:rsidRDefault="002B41FF" w:rsidP="00CE4302">
      <w:pPr>
        <w:jc w:val="both"/>
        <w:rPr>
          <w:rFonts w:ascii="Arial" w:hAnsi="Arial" w:cs="Arial"/>
        </w:rPr>
      </w:pPr>
      <w:r w:rsidRPr="00CF4FD9">
        <w:rPr>
          <w:rFonts w:ascii="Arial" w:hAnsi="Arial" w:cs="Arial"/>
        </w:rPr>
        <w:t>The Club will ensure that it complies with the requirements of the Equality Act 2010 and shall take all reasonable steps to ensure that its employees, members and volunteers adhere to these requirements and this policy.</w:t>
      </w:r>
    </w:p>
    <w:p w:rsidR="002B41FF" w:rsidRPr="00CF4FD9" w:rsidRDefault="002B41FF" w:rsidP="00CE4302">
      <w:pPr>
        <w:jc w:val="both"/>
        <w:rPr>
          <w:rFonts w:ascii="Arial" w:hAnsi="Arial" w:cs="Arial"/>
        </w:rPr>
      </w:pPr>
      <w:r w:rsidRPr="00CF4FD9">
        <w:rPr>
          <w:rFonts w:ascii="Arial" w:hAnsi="Arial" w:cs="Arial"/>
        </w:rPr>
        <w:t xml:space="preserve">The club will deal with any incidence of discriminatory behaviour, harassment or intimidation seriously, according to the club’s disciplinary procedures.  </w:t>
      </w:r>
    </w:p>
    <w:p w:rsidR="002B41FF" w:rsidRPr="00CF4FD9" w:rsidRDefault="002B41FF" w:rsidP="00CE4302">
      <w:pPr>
        <w:jc w:val="both"/>
        <w:rPr>
          <w:rFonts w:ascii="Arial" w:hAnsi="Arial" w:cs="Arial"/>
        </w:rPr>
      </w:pPr>
      <w:r w:rsidRPr="00CF4FD9">
        <w:rPr>
          <w:rFonts w:ascii="Arial" w:hAnsi="Arial" w:cs="Arial"/>
        </w:rPr>
        <w:t xml:space="preserve">The full policy can be found on Old Elizabethans website, </w:t>
      </w:r>
      <w:hyperlink r:id="rId14" w:history="1">
        <w:r w:rsidRPr="00CF4FD9">
          <w:rPr>
            <w:rStyle w:val="Hyperlink"/>
            <w:rFonts w:ascii="Arial" w:hAnsi="Arial" w:cs="Arial"/>
          </w:rPr>
          <w:t>www.oescricket.co.uk</w:t>
        </w:r>
      </w:hyperlink>
      <w:r w:rsidRPr="00CF4FD9">
        <w:rPr>
          <w:rFonts w:ascii="Arial" w:hAnsi="Arial" w:cs="Arial"/>
        </w:rPr>
        <w:t xml:space="preserve"> in the Club Welfare Section. </w:t>
      </w:r>
    </w:p>
    <w:p w:rsidR="002B41FF" w:rsidRPr="00CF4FD9" w:rsidRDefault="002B41FF" w:rsidP="00CE4302">
      <w:pPr>
        <w:numPr>
          <w:ilvl w:val="12"/>
          <w:numId w:val="0"/>
        </w:numPr>
        <w:jc w:val="both"/>
        <w:rPr>
          <w:rFonts w:ascii="Arial" w:hAnsi="Arial" w:cs="Arial"/>
          <w:b/>
          <w:bCs/>
          <w:color w:val="auto"/>
          <w:sz w:val="24"/>
          <w:szCs w:val="24"/>
        </w:rPr>
      </w:pPr>
    </w:p>
    <w:p w:rsidR="00F20584" w:rsidRDefault="00F20584" w:rsidP="00CE4302">
      <w:pPr>
        <w:spacing w:before="20" w:after="20"/>
        <w:ind w:left="-360" w:firstLine="360"/>
        <w:rPr>
          <w:rFonts w:ascii="Arial" w:hAnsi="Arial" w:cs="Arial"/>
          <w:b/>
          <w:bCs/>
          <w:color w:val="auto"/>
          <w:sz w:val="24"/>
          <w:szCs w:val="24"/>
        </w:rPr>
      </w:pPr>
    </w:p>
    <w:p w:rsidR="002B41FF" w:rsidRPr="00A90243" w:rsidRDefault="002B41FF" w:rsidP="00CE4302">
      <w:pPr>
        <w:spacing w:before="20" w:after="20"/>
        <w:ind w:left="-360" w:firstLine="360"/>
        <w:rPr>
          <w:rFonts w:ascii="Arial" w:hAnsi="Arial" w:cs="Arial"/>
          <w:b/>
          <w:bCs/>
          <w:color w:val="auto"/>
          <w:sz w:val="24"/>
          <w:szCs w:val="24"/>
        </w:rPr>
      </w:pPr>
      <w:r w:rsidRPr="00A90243">
        <w:rPr>
          <w:rFonts w:ascii="Arial" w:hAnsi="Arial" w:cs="Arial"/>
          <w:b/>
          <w:bCs/>
          <w:color w:val="auto"/>
          <w:sz w:val="24"/>
          <w:szCs w:val="24"/>
        </w:rPr>
        <w:t>Senior Section</w:t>
      </w:r>
    </w:p>
    <w:p w:rsidR="002B41FF" w:rsidRPr="00D97BC1" w:rsidRDefault="002B41FF" w:rsidP="00CE4302">
      <w:pPr>
        <w:numPr>
          <w:ilvl w:val="12"/>
          <w:numId w:val="0"/>
        </w:numPr>
        <w:ind w:left="566" w:hanging="566"/>
        <w:jc w:val="both"/>
        <w:rPr>
          <w:rFonts w:ascii="Arial" w:hAnsi="Arial" w:cs="Arial"/>
          <w:color w:val="auto"/>
          <w:sz w:val="16"/>
          <w:szCs w:val="16"/>
        </w:rPr>
      </w:pPr>
    </w:p>
    <w:p w:rsidR="00D72B42" w:rsidRDefault="002B41FF" w:rsidP="00CE4302">
      <w:pPr>
        <w:numPr>
          <w:ilvl w:val="12"/>
          <w:numId w:val="0"/>
        </w:numPr>
        <w:jc w:val="both"/>
        <w:rPr>
          <w:rFonts w:ascii="Arial" w:hAnsi="Arial" w:cs="Arial"/>
          <w:color w:val="auto"/>
        </w:rPr>
      </w:pPr>
      <w:r w:rsidRPr="00A90243">
        <w:rPr>
          <w:rFonts w:ascii="Arial" w:hAnsi="Arial" w:cs="Arial"/>
          <w:color w:val="auto"/>
        </w:rPr>
        <w:t>Old Elizabethans provides opportunities through its senior section for all playing members to receive coaching and competitive match playing opportunities in structured senior playing competitions including Birmingham &amp; District Premier Cricket League</w:t>
      </w:r>
      <w:r w:rsidR="00DE07D6">
        <w:rPr>
          <w:rFonts w:ascii="Arial" w:hAnsi="Arial" w:cs="Arial"/>
          <w:color w:val="auto"/>
        </w:rPr>
        <w:t xml:space="preserve"> and</w:t>
      </w:r>
      <w:r w:rsidRPr="00A90243">
        <w:rPr>
          <w:rFonts w:ascii="Arial" w:hAnsi="Arial" w:cs="Arial"/>
          <w:color w:val="auto"/>
        </w:rPr>
        <w:t xml:space="preserve"> Worcestershire County League</w:t>
      </w:r>
      <w:r w:rsidR="00DE07D6">
        <w:rPr>
          <w:rFonts w:ascii="Arial" w:hAnsi="Arial" w:cs="Arial"/>
          <w:color w:val="auto"/>
        </w:rPr>
        <w:t>.</w:t>
      </w:r>
      <w:r w:rsidRPr="00A90243">
        <w:rPr>
          <w:rFonts w:ascii="Arial" w:hAnsi="Arial" w:cs="Arial"/>
          <w:color w:val="auto"/>
        </w:rPr>
        <w:t xml:space="preserve">  All coaching will be directed where possible by ECB qualified coaches who are </w:t>
      </w:r>
      <w:r>
        <w:rPr>
          <w:rFonts w:ascii="Arial" w:hAnsi="Arial" w:cs="Arial"/>
          <w:color w:val="auto"/>
        </w:rPr>
        <w:t>DBS checked. The club has 4 Saturday teams</w:t>
      </w:r>
      <w:r w:rsidR="00DE07D6">
        <w:rPr>
          <w:rFonts w:ascii="Arial" w:hAnsi="Arial" w:cs="Arial"/>
          <w:color w:val="auto"/>
        </w:rPr>
        <w:t xml:space="preserve"> </w:t>
      </w:r>
      <w:r>
        <w:rPr>
          <w:rFonts w:ascii="Arial" w:hAnsi="Arial" w:cs="Arial"/>
          <w:color w:val="auto"/>
        </w:rPr>
        <w:t xml:space="preserve">and </w:t>
      </w:r>
      <w:r w:rsidR="00117136">
        <w:rPr>
          <w:rFonts w:ascii="Arial" w:hAnsi="Arial" w:cs="Arial"/>
          <w:color w:val="auto"/>
        </w:rPr>
        <w:t>enter T20 competitions</w:t>
      </w:r>
      <w:r>
        <w:rPr>
          <w:rFonts w:ascii="Arial" w:hAnsi="Arial" w:cs="Arial"/>
          <w:color w:val="auto"/>
        </w:rPr>
        <w:t xml:space="preserve">. </w:t>
      </w:r>
      <w:r w:rsidRPr="00A90243">
        <w:rPr>
          <w:rFonts w:ascii="Arial" w:hAnsi="Arial" w:cs="Arial"/>
          <w:color w:val="auto"/>
        </w:rPr>
        <w:t>Senior tra</w:t>
      </w:r>
      <w:r>
        <w:rPr>
          <w:rFonts w:ascii="Arial" w:hAnsi="Arial" w:cs="Arial"/>
          <w:color w:val="auto"/>
        </w:rPr>
        <w:t>ining sessions take place every Tuesday and Thursday</w:t>
      </w:r>
      <w:r w:rsidRPr="00A90243">
        <w:rPr>
          <w:rFonts w:ascii="Arial" w:hAnsi="Arial" w:cs="Arial"/>
          <w:color w:val="auto"/>
        </w:rPr>
        <w:t xml:space="preserve"> at the Memorial</w:t>
      </w:r>
      <w:r w:rsidR="006A3DE0">
        <w:rPr>
          <w:rFonts w:ascii="Arial" w:hAnsi="Arial" w:cs="Arial"/>
          <w:color w:val="auto"/>
        </w:rPr>
        <w:t xml:space="preserve"> Ground from 6.30pm – 8.15pm.  </w:t>
      </w:r>
      <w:r w:rsidRPr="00A90243">
        <w:rPr>
          <w:rFonts w:ascii="Arial" w:hAnsi="Arial" w:cs="Arial"/>
          <w:color w:val="auto"/>
        </w:rPr>
        <w:t xml:space="preserve"> </w:t>
      </w:r>
      <w:r w:rsidR="00117136">
        <w:rPr>
          <w:rFonts w:ascii="Arial" w:hAnsi="Arial" w:cs="Arial"/>
          <w:color w:val="auto"/>
        </w:rPr>
        <w:t xml:space="preserve">Director of Senior Cricket </w:t>
      </w:r>
      <w:r w:rsidR="00CC05A6">
        <w:rPr>
          <w:rFonts w:ascii="Arial" w:hAnsi="Arial" w:cs="Arial"/>
          <w:color w:val="auto"/>
        </w:rPr>
        <w:t>–</w:t>
      </w:r>
      <w:r w:rsidR="00117136">
        <w:rPr>
          <w:rFonts w:ascii="Arial" w:hAnsi="Arial" w:cs="Arial"/>
          <w:color w:val="auto"/>
        </w:rPr>
        <w:t xml:space="preserve"> </w:t>
      </w:r>
      <w:r w:rsidR="00133D56">
        <w:rPr>
          <w:rFonts w:ascii="Arial" w:hAnsi="Arial" w:cs="Arial"/>
          <w:color w:val="auto"/>
        </w:rPr>
        <w:t xml:space="preserve">Howard Nicholls </w:t>
      </w:r>
      <w:hyperlink r:id="rId15" w:history="1">
        <w:r w:rsidR="00133D56" w:rsidRPr="003D3D68">
          <w:rPr>
            <w:rStyle w:val="Hyperlink"/>
            <w:rFonts w:ascii="Arial" w:hAnsi="Arial" w:cs="Arial"/>
          </w:rPr>
          <w:t>howard@glassier.co.uk</w:t>
        </w:r>
      </w:hyperlink>
      <w:r w:rsidR="00133D56">
        <w:rPr>
          <w:rFonts w:ascii="Arial" w:hAnsi="Arial" w:cs="Arial"/>
          <w:color w:val="auto"/>
        </w:rPr>
        <w:t xml:space="preserve"> </w:t>
      </w:r>
    </w:p>
    <w:p w:rsidR="00887654" w:rsidRPr="00D72B42" w:rsidRDefault="00887654" w:rsidP="00CE4302">
      <w:pPr>
        <w:numPr>
          <w:ilvl w:val="12"/>
          <w:numId w:val="0"/>
        </w:numPr>
        <w:jc w:val="both"/>
        <w:rPr>
          <w:rFonts w:ascii="Arial" w:hAnsi="Arial" w:cs="Arial"/>
          <w:color w:val="auto"/>
          <w:sz w:val="12"/>
          <w:szCs w:val="12"/>
        </w:rPr>
      </w:pPr>
    </w:p>
    <w:p w:rsidR="002B41FF" w:rsidRDefault="00887654" w:rsidP="00CE4302">
      <w:pPr>
        <w:numPr>
          <w:ilvl w:val="12"/>
          <w:numId w:val="0"/>
        </w:numPr>
        <w:jc w:val="both"/>
        <w:rPr>
          <w:rFonts w:ascii="Arial" w:hAnsi="Arial" w:cs="Arial"/>
          <w:b/>
          <w:bCs/>
          <w:color w:val="auto"/>
          <w:sz w:val="24"/>
          <w:szCs w:val="24"/>
        </w:rPr>
      </w:pPr>
      <w:r>
        <w:rPr>
          <w:rFonts w:ascii="Arial" w:hAnsi="Arial" w:cs="Arial"/>
          <w:b/>
          <w:bCs/>
          <w:color w:val="auto"/>
          <w:sz w:val="24"/>
          <w:szCs w:val="24"/>
        </w:rPr>
        <w:t>Women and Girls Cricket Hub</w:t>
      </w:r>
    </w:p>
    <w:p w:rsidR="002B41FF" w:rsidRPr="00A90243" w:rsidRDefault="00887654" w:rsidP="00D316D4">
      <w:pPr>
        <w:numPr>
          <w:ilvl w:val="12"/>
          <w:numId w:val="0"/>
        </w:numPr>
        <w:jc w:val="both"/>
        <w:rPr>
          <w:rFonts w:ascii="Arial" w:hAnsi="Arial" w:cs="Arial"/>
          <w:color w:val="auto"/>
        </w:rPr>
      </w:pPr>
      <w:r w:rsidRPr="00887654">
        <w:rPr>
          <w:rFonts w:ascii="Arial" w:hAnsi="Arial" w:cs="Arial"/>
          <w:color w:val="auto"/>
        </w:rPr>
        <w:t xml:space="preserve">This </w:t>
      </w:r>
      <w:r w:rsidR="0033631C" w:rsidRPr="00887654">
        <w:rPr>
          <w:rFonts w:ascii="Arial" w:hAnsi="Arial" w:cs="Arial"/>
          <w:color w:val="auto"/>
        </w:rPr>
        <w:t>year</w:t>
      </w:r>
      <w:r w:rsidR="0033631C">
        <w:rPr>
          <w:rFonts w:ascii="Arial" w:hAnsi="Arial" w:cs="Arial"/>
          <w:color w:val="auto"/>
        </w:rPr>
        <w:t>,</w:t>
      </w:r>
      <w:r w:rsidR="0033631C" w:rsidRPr="00887654">
        <w:rPr>
          <w:rFonts w:ascii="Arial" w:hAnsi="Arial" w:cs="Arial"/>
          <w:color w:val="auto"/>
        </w:rPr>
        <w:t xml:space="preserve"> Old</w:t>
      </w:r>
      <w:r w:rsidRPr="00887654">
        <w:rPr>
          <w:rFonts w:ascii="Arial" w:hAnsi="Arial" w:cs="Arial"/>
          <w:color w:val="auto"/>
        </w:rPr>
        <w:t xml:space="preserve"> Elizabethans Cricket Club became </w:t>
      </w:r>
      <w:r w:rsidR="00D316D4">
        <w:rPr>
          <w:rFonts w:ascii="Arial" w:hAnsi="Arial" w:cs="Arial"/>
          <w:color w:val="auto"/>
        </w:rPr>
        <w:t xml:space="preserve">a </w:t>
      </w:r>
      <w:r w:rsidR="0033631C">
        <w:rPr>
          <w:rFonts w:ascii="Arial" w:hAnsi="Arial" w:cs="Arial"/>
          <w:color w:val="auto"/>
        </w:rPr>
        <w:t>Worcestershire</w:t>
      </w:r>
      <w:r w:rsidR="00D316D4">
        <w:rPr>
          <w:rFonts w:ascii="Arial" w:hAnsi="Arial" w:cs="Arial"/>
          <w:color w:val="auto"/>
        </w:rPr>
        <w:t xml:space="preserve"> County Women and Girls Cricket Hub offering </w:t>
      </w:r>
      <w:r w:rsidR="002B41FF" w:rsidRPr="00A90243">
        <w:rPr>
          <w:rFonts w:ascii="Arial" w:hAnsi="Arial" w:cs="Arial"/>
          <w:color w:val="auto"/>
        </w:rPr>
        <w:t xml:space="preserve">opportunities </w:t>
      </w:r>
      <w:r w:rsidR="00D316D4">
        <w:rPr>
          <w:rFonts w:ascii="Arial" w:hAnsi="Arial" w:cs="Arial"/>
          <w:color w:val="auto"/>
        </w:rPr>
        <w:t>for women of</w:t>
      </w:r>
      <w:r w:rsidR="00117136">
        <w:rPr>
          <w:rFonts w:ascii="Arial" w:hAnsi="Arial" w:cs="Arial"/>
          <w:color w:val="auto"/>
        </w:rPr>
        <w:t xml:space="preserve"> all ages </w:t>
      </w:r>
      <w:r w:rsidR="00D316D4">
        <w:rPr>
          <w:rFonts w:ascii="Arial" w:hAnsi="Arial" w:cs="Arial"/>
          <w:color w:val="auto"/>
        </w:rPr>
        <w:t xml:space="preserve">and all abilities </w:t>
      </w:r>
      <w:r w:rsidR="00117136">
        <w:rPr>
          <w:rFonts w:ascii="Arial" w:hAnsi="Arial" w:cs="Arial"/>
          <w:color w:val="auto"/>
        </w:rPr>
        <w:t xml:space="preserve">to play </w:t>
      </w:r>
      <w:r w:rsidR="00D316D4">
        <w:rPr>
          <w:rFonts w:ascii="Arial" w:hAnsi="Arial" w:cs="Arial"/>
          <w:color w:val="auto"/>
        </w:rPr>
        <w:t>of</w:t>
      </w:r>
      <w:r w:rsidR="00117136">
        <w:rPr>
          <w:rFonts w:ascii="Arial" w:hAnsi="Arial" w:cs="Arial"/>
          <w:color w:val="auto"/>
        </w:rPr>
        <w:t xml:space="preserve"> cricket in the Women’s Midland League</w:t>
      </w:r>
      <w:r w:rsidR="00792426">
        <w:rPr>
          <w:rFonts w:ascii="Arial" w:hAnsi="Arial" w:cs="Arial"/>
          <w:color w:val="auto"/>
        </w:rPr>
        <w:t>, 40 overs</w:t>
      </w:r>
      <w:r w:rsidR="00117136">
        <w:rPr>
          <w:rFonts w:ascii="Arial" w:hAnsi="Arial" w:cs="Arial"/>
          <w:color w:val="auto"/>
        </w:rPr>
        <w:t xml:space="preserve">, </w:t>
      </w:r>
      <w:r w:rsidR="002B41FF" w:rsidRPr="00A90243">
        <w:rPr>
          <w:rFonts w:ascii="Arial" w:hAnsi="Arial" w:cs="Arial"/>
          <w:color w:val="auto"/>
        </w:rPr>
        <w:t xml:space="preserve">Worcestershire </w:t>
      </w:r>
      <w:r w:rsidR="002B41FF">
        <w:rPr>
          <w:rFonts w:ascii="Arial" w:hAnsi="Arial" w:cs="Arial"/>
          <w:color w:val="auto"/>
        </w:rPr>
        <w:t xml:space="preserve">Women’s </w:t>
      </w:r>
      <w:r w:rsidR="00792426">
        <w:rPr>
          <w:rFonts w:ascii="Arial" w:hAnsi="Arial" w:cs="Arial"/>
          <w:color w:val="auto"/>
        </w:rPr>
        <w:t>Development T20</w:t>
      </w:r>
      <w:r w:rsidR="0033631C">
        <w:rPr>
          <w:rFonts w:ascii="Arial" w:hAnsi="Arial" w:cs="Arial"/>
          <w:color w:val="auto"/>
        </w:rPr>
        <w:t>and Women’s</w:t>
      </w:r>
      <w:r w:rsidR="00D316D4">
        <w:rPr>
          <w:rFonts w:ascii="Arial" w:hAnsi="Arial" w:cs="Arial"/>
          <w:color w:val="auto"/>
        </w:rPr>
        <w:t xml:space="preserve"> Softball cricket as well as having all </w:t>
      </w:r>
      <w:r w:rsidR="0033631C">
        <w:rPr>
          <w:rFonts w:ascii="Arial" w:hAnsi="Arial" w:cs="Arial"/>
          <w:color w:val="auto"/>
        </w:rPr>
        <w:t>girl’s</w:t>
      </w:r>
      <w:r w:rsidR="00D316D4">
        <w:rPr>
          <w:rFonts w:ascii="Arial" w:hAnsi="Arial" w:cs="Arial"/>
          <w:color w:val="auto"/>
        </w:rPr>
        <w:t xml:space="preserve"> teams. </w:t>
      </w:r>
    </w:p>
    <w:p w:rsidR="002B41FF" w:rsidRPr="00A90243" w:rsidRDefault="002B41FF" w:rsidP="00CE4302">
      <w:pPr>
        <w:numPr>
          <w:ilvl w:val="12"/>
          <w:numId w:val="0"/>
        </w:numPr>
        <w:rPr>
          <w:rFonts w:ascii="Arial" w:hAnsi="Arial" w:cs="Arial"/>
          <w:color w:val="auto"/>
        </w:rPr>
      </w:pPr>
      <w:r w:rsidRPr="00A90243">
        <w:rPr>
          <w:rFonts w:ascii="Arial" w:hAnsi="Arial" w:cs="Arial"/>
          <w:color w:val="auto"/>
        </w:rPr>
        <w:t xml:space="preserve">Ladies / girls only training sessions take place every </w:t>
      </w:r>
      <w:r>
        <w:rPr>
          <w:rFonts w:ascii="Arial" w:hAnsi="Arial" w:cs="Arial"/>
          <w:color w:val="auto"/>
        </w:rPr>
        <w:t>Wednesday</w:t>
      </w:r>
      <w:r w:rsidRPr="00A90243">
        <w:rPr>
          <w:rFonts w:ascii="Arial" w:hAnsi="Arial" w:cs="Arial"/>
          <w:color w:val="auto"/>
        </w:rPr>
        <w:t xml:space="preserve"> at the Memorial Ground from 6.30pm – 8.00pm. </w:t>
      </w:r>
    </w:p>
    <w:p w:rsidR="002B41FF" w:rsidRPr="00A90243" w:rsidRDefault="00D316D4" w:rsidP="00133D56">
      <w:pPr>
        <w:numPr>
          <w:ilvl w:val="12"/>
          <w:numId w:val="0"/>
        </w:numPr>
        <w:jc w:val="both"/>
        <w:rPr>
          <w:rFonts w:ascii="Arial" w:hAnsi="Arial" w:cs="Arial"/>
          <w:color w:val="auto"/>
        </w:rPr>
      </w:pPr>
      <w:r>
        <w:rPr>
          <w:rFonts w:ascii="Arial" w:hAnsi="Arial" w:cs="Arial"/>
          <w:color w:val="auto"/>
        </w:rPr>
        <w:t>Women’s c</w:t>
      </w:r>
      <w:r w:rsidR="002B41FF" w:rsidRPr="00A90243">
        <w:rPr>
          <w:rFonts w:ascii="Arial" w:hAnsi="Arial" w:cs="Arial"/>
          <w:color w:val="auto"/>
        </w:rPr>
        <w:t>ricket contact</w:t>
      </w:r>
      <w:r>
        <w:rPr>
          <w:rFonts w:ascii="Arial" w:hAnsi="Arial" w:cs="Arial"/>
          <w:color w:val="auto"/>
        </w:rPr>
        <w:t>s</w:t>
      </w:r>
      <w:r w:rsidR="002B41FF">
        <w:rPr>
          <w:rFonts w:ascii="Arial" w:hAnsi="Arial" w:cs="Arial"/>
          <w:color w:val="auto"/>
        </w:rPr>
        <w:t>:</w:t>
      </w:r>
      <w:r w:rsidR="002B41FF" w:rsidRPr="00A90243">
        <w:rPr>
          <w:rFonts w:ascii="Arial" w:hAnsi="Arial" w:cs="Arial"/>
          <w:color w:val="auto"/>
        </w:rPr>
        <w:t xml:space="preserve"> </w:t>
      </w:r>
      <w:r w:rsidR="00117136">
        <w:rPr>
          <w:rFonts w:ascii="Arial" w:hAnsi="Arial" w:cs="Arial"/>
          <w:color w:val="auto"/>
        </w:rPr>
        <w:t xml:space="preserve">Tia Webb </w:t>
      </w:r>
      <w:hyperlink r:id="rId16" w:history="1">
        <w:r w:rsidR="00133D56" w:rsidRPr="003D3D68">
          <w:rPr>
            <w:rStyle w:val="Hyperlink"/>
            <w:rFonts w:ascii="Arial" w:hAnsi="Arial" w:cs="Arial"/>
          </w:rPr>
          <w:t>tiadaniellewebb@gmail.com</w:t>
        </w:r>
      </w:hyperlink>
      <w:r w:rsidR="00133D56">
        <w:rPr>
          <w:rFonts w:ascii="Arial" w:hAnsi="Arial" w:cs="Arial"/>
          <w:color w:val="auto"/>
        </w:rPr>
        <w:t xml:space="preserve"> </w:t>
      </w:r>
      <w:r w:rsidR="006A3DE0">
        <w:rPr>
          <w:rFonts w:ascii="Arial" w:hAnsi="Arial" w:cs="Arial"/>
          <w:color w:val="auto"/>
        </w:rPr>
        <w:t xml:space="preserve"> </w:t>
      </w:r>
      <w:r w:rsidR="00117136">
        <w:rPr>
          <w:rFonts w:ascii="Arial" w:hAnsi="Arial" w:cs="Arial"/>
          <w:color w:val="auto"/>
        </w:rPr>
        <w:t xml:space="preserve">or </w:t>
      </w:r>
      <w:r w:rsidR="002B41FF" w:rsidRPr="00A90243">
        <w:rPr>
          <w:rFonts w:ascii="Arial" w:hAnsi="Arial" w:cs="Arial"/>
          <w:color w:val="auto"/>
        </w:rPr>
        <w:t xml:space="preserve">Lynne Newell </w:t>
      </w:r>
      <w:hyperlink r:id="rId17" w:history="1">
        <w:r w:rsidR="00133D56" w:rsidRPr="003D3D68">
          <w:rPr>
            <w:rStyle w:val="Hyperlink"/>
            <w:rFonts w:ascii="Arial" w:hAnsi="Arial" w:cs="Arial"/>
          </w:rPr>
          <w:t>lynne.newell321@btinternet.com</w:t>
        </w:r>
      </w:hyperlink>
      <w:r w:rsidR="00133D56">
        <w:rPr>
          <w:rFonts w:ascii="Arial" w:hAnsi="Arial" w:cs="Arial"/>
          <w:color w:val="auto"/>
        </w:rPr>
        <w:t xml:space="preserve"> </w:t>
      </w:r>
      <w:r w:rsidR="002B41FF" w:rsidRPr="00A90243">
        <w:rPr>
          <w:rFonts w:ascii="Arial" w:hAnsi="Arial" w:cs="Arial"/>
          <w:color w:val="auto"/>
        </w:rPr>
        <w:t>.</w:t>
      </w:r>
    </w:p>
    <w:p w:rsidR="002B41FF" w:rsidRDefault="002B41FF" w:rsidP="00CE4302">
      <w:pPr>
        <w:numPr>
          <w:ilvl w:val="12"/>
          <w:numId w:val="0"/>
        </w:numPr>
        <w:jc w:val="both"/>
        <w:rPr>
          <w:rFonts w:ascii="Arial" w:hAnsi="Arial" w:cs="Arial"/>
          <w:color w:val="auto"/>
        </w:rPr>
      </w:pPr>
    </w:p>
    <w:p w:rsidR="004501AC" w:rsidRPr="000F510F" w:rsidRDefault="004501AC" w:rsidP="004501AC">
      <w:pPr>
        <w:numPr>
          <w:ilvl w:val="12"/>
          <w:numId w:val="0"/>
        </w:numPr>
        <w:tabs>
          <w:tab w:val="left" w:pos="8055"/>
        </w:tabs>
        <w:jc w:val="both"/>
        <w:rPr>
          <w:rFonts w:ascii="Arial" w:hAnsi="Arial" w:cs="Arial"/>
          <w:b/>
          <w:bCs/>
          <w:color w:val="auto"/>
          <w:sz w:val="12"/>
          <w:szCs w:val="12"/>
        </w:rPr>
      </w:pPr>
      <w:r w:rsidRPr="00A90243">
        <w:rPr>
          <w:rFonts w:ascii="Arial" w:hAnsi="Arial" w:cs="Arial"/>
          <w:b/>
          <w:bCs/>
          <w:color w:val="auto"/>
          <w:sz w:val="24"/>
          <w:szCs w:val="24"/>
        </w:rPr>
        <w:t>Junior Section</w:t>
      </w:r>
      <w:r>
        <w:rPr>
          <w:rFonts w:ascii="Arial" w:hAnsi="Arial" w:cs="Arial"/>
          <w:b/>
          <w:bCs/>
          <w:color w:val="auto"/>
          <w:sz w:val="24"/>
          <w:szCs w:val="24"/>
        </w:rPr>
        <w:tab/>
      </w:r>
    </w:p>
    <w:p w:rsidR="004501AC" w:rsidRPr="00A90243" w:rsidRDefault="004501AC" w:rsidP="004501AC">
      <w:pPr>
        <w:numPr>
          <w:ilvl w:val="12"/>
          <w:numId w:val="0"/>
        </w:numPr>
        <w:jc w:val="both"/>
        <w:rPr>
          <w:rFonts w:ascii="Arial" w:hAnsi="Arial" w:cs="Arial"/>
          <w:color w:val="339966"/>
          <w:sz w:val="16"/>
          <w:szCs w:val="16"/>
        </w:rPr>
      </w:pPr>
    </w:p>
    <w:p w:rsidR="004501AC" w:rsidRPr="003C158A" w:rsidRDefault="004501AC" w:rsidP="004501AC">
      <w:pPr>
        <w:jc w:val="both"/>
        <w:rPr>
          <w:rFonts w:ascii="Arial" w:hAnsi="Arial" w:cs="Arial"/>
        </w:rPr>
      </w:pPr>
      <w:r>
        <w:rPr>
          <w:rFonts w:ascii="Arial" w:hAnsi="Arial" w:cs="Arial"/>
        </w:rPr>
        <w:t>The Club</w:t>
      </w:r>
      <w:r w:rsidRPr="003C158A">
        <w:rPr>
          <w:rFonts w:ascii="Arial" w:hAnsi="Arial" w:cs="Arial"/>
        </w:rPr>
        <w:t xml:space="preserve"> develop</w:t>
      </w:r>
      <w:r>
        <w:rPr>
          <w:rFonts w:ascii="Arial" w:hAnsi="Arial" w:cs="Arial"/>
        </w:rPr>
        <w:t>s</w:t>
      </w:r>
      <w:r w:rsidRPr="003C158A">
        <w:rPr>
          <w:rFonts w:ascii="Arial" w:hAnsi="Arial" w:cs="Arial"/>
        </w:rPr>
        <w:t xml:space="preserve"> our young cricketers in a safe, fun and well coached environment. For the youngest children we offer both Kwik Cricket, and the England and Wales Cricket Board sponsored All Stars programme (this runs for 8 weeks from 11</w:t>
      </w:r>
      <w:r w:rsidRPr="003C158A">
        <w:rPr>
          <w:rFonts w:ascii="Arial" w:hAnsi="Arial" w:cs="Arial"/>
          <w:vertAlign w:val="superscript"/>
        </w:rPr>
        <w:t>th</w:t>
      </w:r>
      <w:r w:rsidRPr="003C158A">
        <w:rPr>
          <w:rFonts w:ascii="Arial" w:hAnsi="Arial" w:cs="Arial"/>
        </w:rPr>
        <w:t xml:space="preserve"> May with children receiving a bat, ball, activity book, personalised shirt and cap). Boys sections run from U9 through to U15, whilst the girl’s sections are U11, U13 and U15 – with several the girls training with the boys for hardball cricket.</w:t>
      </w:r>
      <w:r>
        <w:rPr>
          <w:rFonts w:ascii="Arial" w:hAnsi="Arial" w:cs="Arial"/>
        </w:rPr>
        <w:t xml:space="preserve"> </w:t>
      </w:r>
      <w:r w:rsidRPr="003C158A">
        <w:rPr>
          <w:rFonts w:ascii="Arial" w:hAnsi="Arial" w:cs="Arial"/>
        </w:rPr>
        <w:t>All age groups play across a range of league and knock out competitions</w:t>
      </w:r>
      <w:r>
        <w:rPr>
          <w:rFonts w:ascii="Arial" w:hAnsi="Arial" w:cs="Arial"/>
        </w:rPr>
        <w:t>.</w:t>
      </w:r>
    </w:p>
    <w:p w:rsidR="004501AC" w:rsidRPr="003C158A" w:rsidRDefault="004501AC" w:rsidP="004501AC">
      <w:pPr>
        <w:jc w:val="both"/>
        <w:rPr>
          <w:rFonts w:ascii="Arial" w:hAnsi="Arial" w:cs="Arial"/>
          <w:sz w:val="16"/>
          <w:szCs w:val="16"/>
        </w:rPr>
      </w:pPr>
    </w:p>
    <w:p w:rsidR="004501AC" w:rsidRDefault="004501AC" w:rsidP="004501AC">
      <w:pPr>
        <w:numPr>
          <w:ilvl w:val="12"/>
          <w:numId w:val="0"/>
        </w:numPr>
        <w:jc w:val="both"/>
        <w:rPr>
          <w:rFonts w:ascii="Arial" w:hAnsi="Arial" w:cs="Arial"/>
          <w:color w:val="auto"/>
        </w:rPr>
      </w:pPr>
      <w:r w:rsidRPr="00A90243">
        <w:rPr>
          <w:rFonts w:ascii="Arial" w:hAnsi="Arial" w:cs="Arial"/>
          <w:color w:val="auto"/>
        </w:rPr>
        <w:t>Junior training sessions take place from mid-April and finish the end of August at the Memorial Ground on Friday evenings</w:t>
      </w:r>
      <w:r>
        <w:rPr>
          <w:rFonts w:ascii="Arial" w:hAnsi="Arial" w:cs="Arial"/>
          <w:color w:val="auto"/>
        </w:rPr>
        <w:t xml:space="preserve">, All Stars 18.00 to 19.00, </w:t>
      </w:r>
      <w:r w:rsidRPr="00A90243">
        <w:rPr>
          <w:rFonts w:ascii="Arial" w:hAnsi="Arial" w:cs="Arial"/>
          <w:color w:val="auto"/>
        </w:rPr>
        <w:t>and</w:t>
      </w:r>
      <w:r>
        <w:rPr>
          <w:rFonts w:ascii="Arial" w:hAnsi="Arial" w:cs="Arial"/>
          <w:color w:val="auto"/>
        </w:rPr>
        <w:t xml:space="preserve"> junior training from </w:t>
      </w:r>
      <w:r w:rsidRPr="00A90243">
        <w:rPr>
          <w:rFonts w:ascii="Arial" w:hAnsi="Arial" w:cs="Arial"/>
          <w:color w:val="auto"/>
        </w:rPr>
        <w:t>6.</w:t>
      </w:r>
      <w:r>
        <w:rPr>
          <w:rFonts w:ascii="Arial" w:hAnsi="Arial" w:cs="Arial"/>
          <w:color w:val="auto"/>
        </w:rPr>
        <w:t>30</w:t>
      </w:r>
      <w:r w:rsidRPr="00A90243">
        <w:rPr>
          <w:rFonts w:ascii="Arial" w:hAnsi="Arial" w:cs="Arial"/>
          <w:color w:val="auto"/>
        </w:rPr>
        <w:t>pm – 8pm.  (Kwik Cricket 6.</w:t>
      </w:r>
      <w:r>
        <w:rPr>
          <w:rFonts w:ascii="Arial" w:hAnsi="Arial" w:cs="Arial"/>
          <w:color w:val="auto"/>
        </w:rPr>
        <w:t>30</w:t>
      </w:r>
      <w:r w:rsidRPr="00A90243">
        <w:rPr>
          <w:rFonts w:ascii="Arial" w:hAnsi="Arial" w:cs="Arial"/>
          <w:color w:val="auto"/>
        </w:rPr>
        <w:t>pm – 7.30pm</w:t>
      </w:r>
      <w:r>
        <w:rPr>
          <w:rFonts w:ascii="Arial" w:hAnsi="Arial" w:cs="Arial"/>
          <w:color w:val="auto"/>
        </w:rPr>
        <w:t xml:space="preserve">. </w:t>
      </w:r>
      <w:r w:rsidRPr="00A90243">
        <w:rPr>
          <w:rFonts w:ascii="Arial" w:hAnsi="Arial" w:cs="Arial"/>
          <w:color w:val="auto"/>
        </w:rPr>
        <w:t xml:space="preserve">Club training kit consists of </w:t>
      </w:r>
      <w:r>
        <w:rPr>
          <w:rFonts w:ascii="Arial" w:hAnsi="Arial" w:cs="Arial"/>
          <w:color w:val="auto"/>
        </w:rPr>
        <w:t xml:space="preserve">suitable sportswear </w:t>
      </w:r>
      <w:r w:rsidRPr="00A90243">
        <w:rPr>
          <w:rFonts w:ascii="Arial" w:hAnsi="Arial" w:cs="Arial"/>
          <w:color w:val="auto"/>
        </w:rPr>
        <w:t xml:space="preserve">and trainers.  </w:t>
      </w:r>
    </w:p>
    <w:p w:rsidR="004501AC" w:rsidRPr="003C158A" w:rsidRDefault="004501AC" w:rsidP="004501AC">
      <w:pPr>
        <w:jc w:val="both"/>
        <w:rPr>
          <w:rFonts w:ascii="Arial" w:hAnsi="Arial" w:cs="Arial"/>
          <w:sz w:val="16"/>
          <w:szCs w:val="16"/>
        </w:rPr>
      </w:pPr>
    </w:p>
    <w:p w:rsidR="004501AC" w:rsidRPr="003C158A" w:rsidRDefault="004501AC" w:rsidP="004501AC">
      <w:pPr>
        <w:jc w:val="both"/>
        <w:rPr>
          <w:rFonts w:ascii="Arial" w:hAnsi="Arial" w:cs="Arial"/>
        </w:rPr>
      </w:pPr>
      <w:r w:rsidRPr="003C158A">
        <w:rPr>
          <w:rFonts w:ascii="Arial" w:hAnsi="Arial" w:cs="Arial"/>
        </w:rPr>
        <w:t>The 1</w:t>
      </w:r>
      <w:r w:rsidRPr="003C158A">
        <w:rPr>
          <w:rFonts w:ascii="Arial" w:hAnsi="Arial" w:cs="Arial"/>
          <w:vertAlign w:val="superscript"/>
        </w:rPr>
        <w:t>st</w:t>
      </w:r>
      <w:r w:rsidRPr="003C158A">
        <w:rPr>
          <w:rFonts w:ascii="Arial" w:hAnsi="Arial" w:cs="Arial"/>
        </w:rPr>
        <w:t xml:space="preserve"> Team captain </w:t>
      </w:r>
      <w:proofErr w:type="spellStart"/>
      <w:r w:rsidRPr="003C158A">
        <w:rPr>
          <w:rFonts w:ascii="Arial" w:hAnsi="Arial" w:cs="Arial"/>
        </w:rPr>
        <w:t>Hemaka</w:t>
      </w:r>
      <w:proofErr w:type="spellEnd"/>
      <w:r w:rsidRPr="003C158A">
        <w:rPr>
          <w:rFonts w:ascii="Arial" w:hAnsi="Arial" w:cs="Arial"/>
        </w:rPr>
        <w:t xml:space="preserve"> </w:t>
      </w:r>
      <w:proofErr w:type="spellStart"/>
      <w:r w:rsidRPr="003C158A">
        <w:rPr>
          <w:rFonts w:ascii="Arial" w:hAnsi="Arial" w:cs="Arial"/>
        </w:rPr>
        <w:t>Pathiranage</w:t>
      </w:r>
      <w:proofErr w:type="spellEnd"/>
      <w:r>
        <w:rPr>
          <w:rFonts w:ascii="Arial" w:hAnsi="Arial" w:cs="Arial"/>
        </w:rPr>
        <w:t>,</w:t>
      </w:r>
      <w:r w:rsidRPr="003C158A">
        <w:rPr>
          <w:rFonts w:ascii="Arial" w:hAnsi="Arial" w:cs="Arial"/>
        </w:rPr>
        <w:t xml:space="preserve"> </w:t>
      </w:r>
      <w:r>
        <w:rPr>
          <w:rFonts w:ascii="Arial" w:hAnsi="Arial" w:cs="Arial"/>
        </w:rPr>
        <w:t xml:space="preserve">along with the Club’s overseas player, Lee Dixon, </w:t>
      </w:r>
      <w:r w:rsidRPr="003C158A">
        <w:rPr>
          <w:rFonts w:ascii="Arial" w:hAnsi="Arial" w:cs="Arial"/>
        </w:rPr>
        <w:t xml:space="preserve">will </w:t>
      </w:r>
      <w:r>
        <w:rPr>
          <w:rFonts w:ascii="Arial" w:hAnsi="Arial" w:cs="Arial"/>
        </w:rPr>
        <w:t xml:space="preserve">be </w:t>
      </w:r>
      <w:r w:rsidRPr="003C158A">
        <w:rPr>
          <w:rFonts w:ascii="Arial" w:hAnsi="Arial" w:cs="Arial"/>
        </w:rPr>
        <w:t>supporting Junior training regularly on Friday nights along with other members of the senior squads. This will be a real boost to our coaching set up, whilst also helping identify those young players who will be capable of stepping up to adult cricket.</w:t>
      </w:r>
    </w:p>
    <w:p w:rsidR="004501AC" w:rsidRPr="00A90243" w:rsidRDefault="004501AC" w:rsidP="004501AC">
      <w:pPr>
        <w:numPr>
          <w:ilvl w:val="12"/>
          <w:numId w:val="0"/>
        </w:numPr>
        <w:jc w:val="both"/>
        <w:rPr>
          <w:rFonts w:ascii="Arial" w:hAnsi="Arial" w:cs="Arial"/>
          <w:color w:val="auto"/>
        </w:rPr>
      </w:pPr>
      <w:r w:rsidRPr="00A90243">
        <w:rPr>
          <w:rFonts w:ascii="Arial" w:hAnsi="Arial" w:cs="Arial"/>
          <w:color w:val="auto"/>
        </w:rPr>
        <w:t xml:space="preserve">Junior members are asked to make their own travel arrangements to and from training sessions and </w:t>
      </w:r>
      <w:r>
        <w:rPr>
          <w:rFonts w:ascii="Arial" w:hAnsi="Arial" w:cs="Arial"/>
          <w:color w:val="auto"/>
        </w:rPr>
        <w:t>matches.</w:t>
      </w:r>
      <w:r w:rsidRPr="00A90243">
        <w:rPr>
          <w:rFonts w:ascii="Arial" w:hAnsi="Arial" w:cs="Arial"/>
          <w:color w:val="auto"/>
        </w:rPr>
        <w:t xml:space="preserve"> </w:t>
      </w:r>
      <w:r>
        <w:rPr>
          <w:rFonts w:ascii="Arial" w:hAnsi="Arial" w:cs="Arial"/>
          <w:color w:val="auto"/>
        </w:rPr>
        <w:t>Juniors must arrive at</w:t>
      </w:r>
      <w:r w:rsidRPr="00A90243">
        <w:rPr>
          <w:rFonts w:ascii="Arial" w:hAnsi="Arial" w:cs="Arial"/>
          <w:color w:val="auto"/>
        </w:rPr>
        <w:t xml:space="preserve"> the times specified and </w:t>
      </w:r>
      <w:r>
        <w:rPr>
          <w:rFonts w:ascii="Arial" w:hAnsi="Arial" w:cs="Arial"/>
          <w:color w:val="auto"/>
        </w:rPr>
        <w:t xml:space="preserve">be collected promptly. </w:t>
      </w:r>
      <w:r w:rsidRPr="00A90243">
        <w:rPr>
          <w:rFonts w:ascii="Arial" w:hAnsi="Arial" w:cs="Arial"/>
          <w:color w:val="auto"/>
        </w:rPr>
        <w:t>If Parents/Carers are going to be late</w:t>
      </w:r>
      <w:r>
        <w:rPr>
          <w:rFonts w:ascii="Arial" w:hAnsi="Arial" w:cs="Arial"/>
          <w:color w:val="auto"/>
        </w:rPr>
        <w:t>,</w:t>
      </w:r>
      <w:r w:rsidRPr="00A90243">
        <w:rPr>
          <w:rFonts w:ascii="Arial" w:hAnsi="Arial" w:cs="Arial"/>
          <w:color w:val="auto"/>
        </w:rPr>
        <w:t xml:space="preserve"> please contact the club 01905 756617 or the relevant person to let them know</w:t>
      </w:r>
      <w:r>
        <w:rPr>
          <w:rFonts w:ascii="Arial" w:hAnsi="Arial" w:cs="Arial"/>
          <w:color w:val="auto"/>
        </w:rPr>
        <w:t xml:space="preserve">.  If you are an hour late in collecting your child and you have </w:t>
      </w:r>
      <w:r>
        <w:rPr>
          <w:rFonts w:ascii="Arial" w:hAnsi="Arial" w:cs="Arial"/>
        </w:rPr>
        <w:t>not notified the Club, it is duty bound to notify Social Services.</w:t>
      </w:r>
    </w:p>
    <w:p w:rsidR="004501AC" w:rsidRDefault="004501AC" w:rsidP="004501AC">
      <w:pPr>
        <w:numPr>
          <w:ilvl w:val="12"/>
          <w:numId w:val="0"/>
        </w:numPr>
        <w:jc w:val="both"/>
        <w:rPr>
          <w:rFonts w:ascii="Arial" w:hAnsi="Arial" w:cs="Arial"/>
          <w:color w:val="auto"/>
        </w:rPr>
      </w:pPr>
      <w:r w:rsidRPr="00A90243">
        <w:rPr>
          <w:rFonts w:ascii="Arial" w:hAnsi="Arial" w:cs="Arial"/>
          <w:color w:val="auto"/>
        </w:rPr>
        <w:t xml:space="preserve">For safety, it is important that the club is informed of any medical condition or allergies that may be relevant should a child fall ill or be involved in an accident whilst at the club. To this end </w:t>
      </w:r>
      <w:r>
        <w:rPr>
          <w:rFonts w:ascii="Arial" w:hAnsi="Arial" w:cs="Arial"/>
          <w:color w:val="auto"/>
        </w:rPr>
        <w:t>parents / guardians must complete the emergency contact form as well as the</w:t>
      </w:r>
      <w:r w:rsidRPr="00A90243">
        <w:rPr>
          <w:rFonts w:ascii="Arial" w:hAnsi="Arial" w:cs="Arial"/>
          <w:color w:val="auto"/>
        </w:rPr>
        <w:t xml:space="preserve"> Junior Club Membership Form</w:t>
      </w:r>
      <w:r>
        <w:rPr>
          <w:rFonts w:ascii="Arial" w:hAnsi="Arial" w:cs="Arial"/>
          <w:color w:val="auto"/>
        </w:rPr>
        <w:t>. We</w:t>
      </w:r>
      <w:r w:rsidRPr="00A90243">
        <w:rPr>
          <w:rFonts w:ascii="Arial" w:hAnsi="Arial" w:cs="Arial"/>
          <w:color w:val="auto"/>
        </w:rPr>
        <w:t xml:space="preserve"> ask all Parents/Carers to</w:t>
      </w:r>
      <w:r>
        <w:rPr>
          <w:rFonts w:ascii="Arial" w:hAnsi="Arial" w:cs="Arial"/>
          <w:color w:val="auto"/>
        </w:rPr>
        <w:t xml:space="preserve"> </w:t>
      </w:r>
      <w:r w:rsidRPr="00A90243">
        <w:rPr>
          <w:rFonts w:ascii="Arial" w:hAnsi="Arial" w:cs="Arial"/>
          <w:color w:val="auto"/>
        </w:rPr>
        <w:t xml:space="preserve">acknowledge </w:t>
      </w:r>
      <w:r>
        <w:rPr>
          <w:rFonts w:ascii="Arial" w:hAnsi="Arial" w:cs="Arial"/>
          <w:color w:val="auto"/>
        </w:rPr>
        <w:t>having read</w:t>
      </w:r>
      <w:r w:rsidRPr="00A90243">
        <w:rPr>
          <w:rFonts w:ascii="Arial" w:hAnsi="Arial" w:cs="Arial"/>
          <w:color w:val="auto"/>
        </w:rPr>
        <w:t xml:space="preserve"> the clubs welfare policies which are published by the club in this document. </w:t>
      </w:r>
    </w:p>
    <w:p w:rsidR="004501AC" w:rsidRDefault="004501AC" w:rsidP="004501AC">
      <w:pPr>
        <w:jc w:val="both"/>
        <w:rPr>
          <w:rFonts w:ascii="Arial" w:hAnsi="Arial" w:cs="Arial"/>
        </w:rPr>
      </w:pPr>
    </w:p>
    <w:p w:rsidR="004501AC" w:rsidRPr="003C158A" w:rsidRDefault="004501AC" w:rsidP="004501AC">
      <w:pPr>
        <w:jc w:val="both"/>
        <w:rPr>
          <w:rFonts w:ascii="Arial" w:hAnsi="Arial" w:cs="Arial"/>
        </w:rPr>
      </w:pPr>
      <w:r w:rsidRPr="003C158A">
        <w:rPr>
          <w:rFonts w:ascii="Arial" w:hAnsi="Arial" w:cs="Arial"/>
        </w:rPr>
        <w:t xml:space="preserve">If you would like to help support the Junior Section, either in a coaching or other capacity please let me know </w:t>
      </w:r>
      <w:hyperlink r:id="rId18" w:history="1">
        <w:r w:rsidRPr="003C158A">
          <w:rPr>
            <w:rStyle w:val="Hyperlink"/>
            <w:rFonts w:ascii="Arial" w:hAnsi="Arial" w:cs="Arial"/>
          </w:rPr>
          <w:t>bb.sm@btinternet.com</w:t>
        </w:r>
      </w:hyperlink>
    </w:p>
    <w:p w:rsidR="004501AC" w:rsidRPr="003C158A" w:rsidRDefault="004501AC" w:rsidP="004501AC">
      <w:pPr>
        <w:jc w:val="both"/>
        <w:rPr>
          <w:rFonts w:ascii="Arial" w:hAnsi="Arial" w:cs="Arial"/>
        </w:rPr>
      </w:pPr>
      <w:r w:rsidRPr="003C158A">
        <w:rPr>
          <w:rFonts w:ascii="Arial" w:hAnsi="Arial" w:cs="Arial"/>
        </w:rPr>
        <w:t>Simon Murphy – Director of Junior Cricket</w:t>
      </w:r>
    </w:p>
    <w:p w:rsidR="004501AC" w:rsidRDefault="004501AC" w:rsidP="004501AC">
      <w:pPr>
        <w:jc w:val="center"/>
        <w:rPr>
          <w:color w:val="auto"/>
          <w:sz w:val="16"/>
          <w:szCs w:val="16"/>
        </w:rPr>
      </w:pPr>
    </w:p>
    <w:p w:rsidR="004501AC" w:rsidRDefault="004501AC" w:rsidP="004501AC">
      <w:pPr>
        <w:rPr>
          <w:rFonts w:ascii="Arial" w:hAnsi="Arial" w:cs="Arial"/>
        </w:rPr>
      </w:pPr>
      <w:r w:rsidRPr="008F7BBD">
        <w:rPr>
          <w:rFonts w:ascii="Arial" w:hAnsi="Arial" w:cs="Arial"/>
        </w:rPr>
        <w:t>The Old Elizabethans Junior Section plays Worcestershire Cricket Board</w:t>
      </w:r>
      <w:r>
        <w:rPr>
          <w:rFonts w:ascii="Arial" w:hAnsi="Arial" w:cs="Arial"/>
        </w:rPr>
        <w:t xml:space="preserve"> Leagues(WCB)</w:t>
      </w:r>
      <w:r w:rsidRPr="008F7BBD">
        <w:rPr>
          <w:rFonts w:ascii="Arial" w:hAnsi="Arial" w:cs="Arial"/>
        </w:rPr>
        <w:t xml:space="preserve"> </w:t>
      </w:r>
      <w:r>
        <w:rPr>
          <w:rFonts w:ascii="Arial" w:hAnsi="Arial" w:cs="Arial"/>
        </w:rPr>
        <w:t xml:space="preserve">and National Knock Out </w:t>
      </w:r>
      <w:r w:rsidRPr="008F7BBD">
        <w:rPr>
          <w:rFonts w:ascii="Arial" w:hAnsi="Arial" w:cs="Arial"/>
        </w:rPr>
        <w:t xml:space="preserve">competitions.  </w:t>
      </w:r>
    </w:p>
    <w:p w:rsidR="004501AC" w:rsidRPr="008F7BBD" w:rsidRDefault="004501AC" w:rsidP="004501AC">
      <w:pPr>
        <w:rPr>
          <w:rFonts w:ascii="Arial" w:hAnsi="Arial" w:cs="Arial"/>
        </w:rPr>
      </w:pPr>
      <w:r w:rsidRPr="008F7BBD">
        <w:rPr>
          <w:rFonts w:ascii="Arial" w:hAnsi="Arial" w:cs="Arial"/>
        </w:rPr>
        <w:tab/>
        <w:t>Y1 to Y3 (at school)</w:t>
      </w:r>
      <w:r w:rsidRPr="008F7BBD">
        <w:rPr>
          <w:rFonts w:ascii="Arial" w:hAnsi="Arial" w:cs="Arial"/>
        </w:rPr>
        <w:tab/>
        <w:t>Kwik Cricket</w:t>
      </w:r>
    </w:p>
    <w:p w:rsidR="004501AC" w:rsidRPr="008F7BBD" w:rsidRDefault="004501AC" w:rsidP="004501AC">
      <w:pPr>
        <w:rPr>
          <w:rFonts w:ascii="Arial" w:hAnsi="Arial" w:cs="Arial"/>
        </w:rPr>
      </w:pPr>
      <w:r w:rsidRPr="008F7BBD">
        <w:rPr>
          <w:rFonts w:ascii="Arial" w:hAnsi="Arial" w:cs="Arial"/>
        </w:rPr>
        <w:tab/>
        <w:t>Under 9</w:t>
      </w:r>
      <w:r w:rsidRPr="008F7BBD">
        <w:rPr>
          <w:rFonts w:ascii="Arial" w:hAnsi="Arial" w:cs="Arial"/>
        </w:rPr>
        <w:tab/>
      </w:r>
      <w:r w:rsidRPr="008F7BBD">
        <w:rPr>
          <w:rFonts w:ascii="Arial" w:hAnsi="Arial" w:cs="Arial"/>
        </w:rPr>
        <w:tab/>
      </w:r>
      <w:r w:rsidRPr="008F7BBD">
        <w:rPr>
          <w:rFonts w:ascii="Arial" w:hAnsi="Arial" w:cs="Arial"/>
        </w:rPr>
        <w:tab/>
      </w:r>
      <w:r>
        <w:rPr>
          <w:rFonts w:ascii="Arial" w:hAnsi="Arial" w:cs="Arial"/>
        </w:rPr>
        <w:t xml:space="preserve">8-a-side </w:t>
      </w:r>
      <w:r w:rsidRPr="008F7BBD">
        <w:rPr>
          <w:rFonts w:ascii="Arial" w:hAnsi="Arial" w:cs="Arial"/>
        </w:rPr>
        <w:t xml:space="preserve">Pairs </w:t>
      </w:r>
      <w:r>
        <w:rPr>
          <w:rFonts w:ascii="Arial" w:hAnsi="Arial" w:cs="Arial"/>
        </w:rPr>
        <w:t xml:space="preserve">Festivals with </w:t>
      </w:r>
      <w:proofErr w:type="spellStart"/>
      <w:r>
        <w:rPr>
          <w:rFonts w:ascii="Arial" w:hAnsi="Arial" w:cs="Arial"/>
        </w:rPr>
        <w:t>incrediballs</w:t>
      </w:r>
      <w:proofErr w:type="spellEnd"/>
      <w:r w:rsidRPr="008F7BBD">
        <w:rPr>
          <w:rFonts w:ascii="Arial" w:hAnsi="Arial" w:cs="Arial"/>
        </w:rPr>
        <w:t>.</w:t>
      </w:r>
    </w:p>
    <w:p w:rsidR="004501AC" w:rsidRPr="008F7BBD" w:rsidRDefault="004501AC" w:rsidP="004501AC">
      <w:pPr>
        <w:rPr>
          <w:rFonts w:ascii="Arial" w:hAnsi="Arial" w:cs="Arial"/>
        </w:rPr>
      </w:pPr>
      <w:r w:rsidRPr="008F7BBD">
        <w:rPr>
          <w:rFonts w:ascii="Arial" w:hAnsi="Arial" w:cs="Arial"/>
        </w:rPr>
        <w:tab/>
        <w:t>Under 10</w:t>
      </w:r>
      <w:r w:rsidRPr="008F7BBD">
        <w:rPr>
          <w:rFonts w:ascii="Arial" w:hAnsi="Arial" w:cs="Arial"/>
        </w:rPr>
        <w:tab/>
      </w:r>
      <w:r w:rsidRPr="008F7BBD">
        <w:rPr>
          <w:rFonts w:ascii="Arial" w:hAnsi="Arial" w:cs="Arial"/>
        </w:rPr>
        <w:tab/>
        <w:t>8 a side pairs</w:t>
      </w:r>
      <w:r>
        <w:rPr>
          <w:rFonts w:ascii="Arial" w:hAnsi="Arial" w:cs="Arial"/>
        </w:rPr>
        <w:t xml:space="preserve"> and </w:t>
      </w:r>
      <w:r w:rsidRPr="008F7BBD">
        <w:rPr>
          <w:rFonts w:ascii="Arial" w:hAnsi="Arial" w:cs="Arial"/>
        </w:rPr>
        <w:t>9</w:t>
      </w:r>
      <w:r>
        <w:rPr>
          <w:rFonts w:ascii="Arial" w:hAnsi="Arial" w:cs="Arial"/>
        </w:rPr>
        <w:t>-</w:t>
      </w:r>
      <w:r w:rsidRPr="008F7BBD">
        <w:rPr>
          <w:rFonts w:ascii="Arial" w:hAnsi="Arial" w:cs="Arial"/>
        </w:rPr>
        <w:t>a</w:t>
      </w:r>
      <w:r>
        <w:rPr>
          <w:rFonts w:ascii="Arial" w:hAnsi="Arial" w:cs="Arial"/>
        </w:rPr>
        <w:t>-</w:t>
      </w:r>
      <w:r w:rsidRPr="008F7BBD">
        <w:rPr>
          <w:rFonts w:ascii="Arial" w:hAnsi="Arial" w:cs="Arial"/>
        </w:rPr>
        <w:t xml:space="preserve">side </w:t>
      </w:r>
      <w:r>
        <w:rPr>
          <w:rFonts w:ascii="Arial" w:hAnsi="Arial" w:cs="Arial"/>
        </w:rPr>
        <w:t xml:space="preserve">T20 </w:t>
      </w:r>
      <w:r w:rsidRPr="008F7BBD">
        <w:rPr>
          <w:rFonts w:ascii="Arial" w:hAnsi="Arial" w:cs="Arial"/>
        </w:rPr>
        <w:t>KO.</w:t>
      </w:r>
    </w:p>
    <w:p w:rsidR="004501AC" w:rsidRPr="008F7BBD" w:rsidRDefault="004501AC" w:rsidP="004501AC">
      <w:pPr>
        <w:ind w:left="2880" w:hanging="2160"/>
        <w:rPr>
          <w:rFonts w:ascii="Arial" w:hAnsi="Arial" w:cs="Arial"/>
        </w:rPr>
      </w:pPr>
      <w:r w:rsidRPr="008F7BBD">
        <w:rPr>
          <w:rFonts w:ascii="Arial" w:hAnsi="Arial" w:cs="Arial"/>
        </w:rPr>
        <w:t>Under 11</w:t>
      </w:r>
      <w:r w:rsidRPr="008F7BBD">
        <w:rPr>
          <w:rFonts w:ascii="Arial" w:hAnsi="Arial" w:cs="Arial"/>
        </w:rPr>
        <w:tab/>
      </w:r>
      <w:r>
        <w:rPr>
          <w:rFonts w:ascii="Arial" w:hAnsi="Arial" w:cs="Arial"/>
        </w:rPr>
        <w:t>9-a-side</w:t>
      </w:r>
      <w:r w:rsidRPr="008F7BBD">
        <w:rPr>
          <w:rFonts w:ascii="Arial" w:hAnsi="Arial" w:cs="Arial"/>
        </w:rPr>
        <w:t xml:space="preserve"> League and</w:t>
      </w:r>
      <w:r>
        <w:rPr>
          <w:rFonts w:ascii="Arial" w:hAnsi="Arial" w:cs="Arial"/>
        </w:rPr>
        <w:t xml:space="preserve"> </w:t>
      </w:r>
      <w:r w:rsidRPr="008F7BBD">
        <w:rPr>
          <w:rFonts w:ascii="Arial" w:hAnsi="Arial" w:cs="Arial"/>
        </w:rPr>
        <w:t>&amp;</w:t>
      </w:r>
      <w:r>
        <w:rPr>
          <w:rFonts w:ascii="Arial" w:hAnsi="Arial" w:cs="Arial"/>
        </w:rPr>
        <w:t xml:space="preserve"> </w:t>
      </w:r>
      <w:r w:rsidRPr="008F7BBD">
        <w:rPr>
          <w:rFonts w:ascii="Arial" w:hAnsi="Arial" w:cs="Arial"/>
        </w:rPr>
        <w:t>9</w:t>
      </w:r>
      <w:r>
        <w:rPr>
          <w:rFonts w:ascii="Arial" w:hAnsi="Arial" w:cs="Arial"/>
        </w:rPr>
        <w:t>-</w:t>
      </w:r>
      <w:r w:rsidRPr="008F7BBD">
        <w:rPr>
          <w:rFonts w:ascii="Arial" w:hAnsi="Arial" w:cs="Arial"/>
        </w:rPr>
        <w:t>a</w:t>
      </w:r>
      <w:r>
        <w:rPr>
          <w:rFonts w:ascii="Arial" w:hAnsi="Arial" w:cs="Arial"/>
        </w:rPr>
        <w:t>-</w:t>
      </w:r>
      <w:r w:rsidRPr="008F7BBD">
        <w:rPr>
          <w:rFonts w:ascii="Arial" w:hAnsi="Arial" w:cs="Arial"/>
        </w:rPr>
        <w:t>side T20 KO.</w:t>
      </w:r>
    </w:p>
    <w:p w:rsidR="004501AC" w:rsidRPr="008F7BBD" w:rsidRDefault="004501AC" w:rsidP="004501AC">
      <w:pPr>
        <w:rPr>
          <w:rFonts w:ascii="Arial" w:hAnsi="Arial" w:cs="Arial"/>
        </w:rPr>
      </w:pPr>
      <w:r w:rsidRPr="008F7BBD">
        <w:rPr>
          <w:rFonts w:ascii="Arial" w:hAnsi="Arial" w:cs="Arial"/>
        </w:rPr>
        <w:tab/>
        <w:t>Under 11 (girls)</w:t>
      </w:r>
      <w:r w:rsidRPr="008F7BBD">
        <w:rPr>
          <w:rFonts w:ascii="Arial" w:hAnsi="Arial" w:cs="Arial"/>
        </w:rPr>
        <w:tab/>
      </w:r>
      <w:r w:rsidRPr="008F7BBD">
        <w:rPr>
          <w:rFonts w:ascii="Arial" w:hAnsi="Arial" w:cs="Arial"/>
        </w:rPr>
        <w:tab/>
      </w:r>
      <w:r>
        <w:rPr>
          <w:rFonts w:ascii="Arial" w:hAnsi="Arial" w:cs="Arial"/>
        </w:rPr>
        <w:t>Kwik Cricket 8-a-side pairs Festivals</w:t>
      </w:r>
    </w:p>
    <w:p w:rsidR="004501AC" w:rsidRPr="008F7BBD" w:rsidRDefault="004501AC" w:rsidP="004501AC">
      <w:pPr>
        <w:rPr>
          <w:rFonts w:ascii="Arial" w:hAnsi="Arial" w:cs="Arial"/>
        </w:rPr>
      </w:pPr>
      <w:r w:rsidRPr="008F7BBD">
        <w:rPr>
          <w:rFonts w:ascii="Arial" w:hAnsi="Arial" w:cs="Arial"/>
        </w:rPr>
        <w:tab/>
        <w:t>Under 12</w:t>
      </w:r>
      <w:r w:rsidRPr="008F7BBD">
        <w:rPr>
          <w:rFonts w:ascii="Arial" w:hAnsi="Arial" w:cs="Arial"/>
        </w:rPr>
        <w:tab/>
      </w:r>
      <w:r w:rsidRPr="008F7BBD">
        <w:rPr>
          <w:rFonts w:ascii="Arial" w:hAnsi="Arial" w:cs="Arial"/>
        </w:rPr>
        <w:tab/>
      </w:r>
      <w:r>
        <w:rPr>
          <w:rFonts w:ascii="Arial" w:hAnsi="Arial" w:cs="Arial"/>
        </w:rPr>
        <w:t xml:space="preserve">9-a-side T20 league </w:t>
      </w:r>
      <w:r w:rsidRPr="008F7BBD">
        <w:rPr>
          <w:rFonts w:ascii="Arial" w:hAnsi="Arial" w:cs="Arial"/>
        </w:rPr>
        <w:t>and 9</w:t>
      </w:r>
      <w:r>
        <w:rPr>
          <w:rFonts w:ascii="Arial" w:hAnsi="Arial" w:cs="Arial"/>
        </w:rPr>
        <w:t>-</w:t>
      </w:r>
      <w:r w:rsidRPr="008F7BBD">
        <w:rPr>
          <w:rFonts w:ascii="Arial" w:hAnsi="Arial" w:cs="Arial"/>
        </w:rPr>
        <w:t>a</w:t>
      </w:r>
      <w:r>
        <w:rPr>
          <w:rFonts w:ascii="Arial" w:hAnsi="Arial" w:cs="Arial"/>
        </w:rPr>
        <w:t>-</w:t>
      </w:r>
      <w:r w:rsidRPr="008F7BBD">
        <w:rPr>
          <w:rFonts w:ascii="Arial" w:hAnsi="Arial" w:cs="Arial"/>
        </w:rPr>
        <w:t>side T20 KO</w:t>
      </w:r>
    </w:p>
    <w:p w:rsidR="004501AC" w:rsidRPr="008F7BBD" w:rsidRDefault="004501AC" w:rsidP="004501AC">
      <w:pPr>
        <w:rPr>
          <w:rFonts w:ascii="Arial" w:hAnsi="Arial" w:cs="Arial"/>
        </w:rPr>
      </w:pPr>
      <w:r w:rsidRPr="008F7BBD">
        <w:rPr>
          <w:rFonts w:ascii="Arial" w:hAnsi="Arial" w:cs="Arial"/>
        </w:rPr>
        <w:tab/>
        <w:t>Under 13</w:t>
      </w:r>
      <w:r w:rsidRPr="008F7BBD">
        <w:rPr>
          <w:rFonts w:ascii="Arial" w:hAnsi="Arial" w:cs="Arial"/>
        </w:rPr>
        <w:tab/>
      </w:r>
      <w:r w:rsidRPr="008F7BBD">
        <w:rPr>
          <w:rFonts w:ascii="Arial" w:hAnsi="Arial" w:cs="Arial"/>
        </w:rPr>
        <w:tab/>
      </w:r>
      <w:r>
        <w:rPr>
          <w:rFonts w:ascii="Arial" w:hAnsi="Arial" w:cs="Arial"/>
        </w:rPr>
        <w:t xml:space="preserve">11-a-side </w:t>
      </w:r>
      <w:r w:rsidRPr="008F7BBD">
        <w:rPr>
          <w:rFonts w:ascii="Arial" w:hAnsi="Arial" w:cs="Arial"/>
        </w:rPr>
        <w:t xml:space="preserve">T20 League &amp; </w:t>
      </w:r>
      <w:r>
        <w:rPr>
          <w:rFonts w:ascii="Arial" w:hAnsi="Arial" w:cs="Arial"/>
        </w:rPr>
        <w:t xml:space="preserve">National Club </w:t>
      </w:r>
      <w:r w:rsidRPr="008F7BBD">
        <w:rPr>
          <w:rFonts w:ascii="Arial" w:hAnsi="Arial" w:cs="Arial"/>
        </w:rPr>
        <w:t>KO</w:t>
      </w:r>
      <w:r>
        <w:rPr>
          <w:rFonts w:ascii="Arial" w:hAnsi="Arial" w:cs="Arial"/>
        </w:rPr>
        <w:t xml:space="preserve"> Championship</w:t>
      </w:r>
    </w:p>
    <w:p w:rsidR="004501AC" w:rsidRDefault="004501AC" w:rsidP="004501AC">
      <w:pPr>
        <w:ind w:left="2880" w:hanging="2160"/>
        <w:rPr>
          <w:rFonts w:ascii="Arial" w:hAnsi="Arial" w:cs="Arial"/>
        </w:rPr>
      </w:pPr>
      <w:r w:rsidRPr="008F7BBD">
        <w:rPr>
          <w:rFonts w:ascii="Arial" w:hAnsi="Arial" w:cs="Arial"/>
        </w:rPr>
        <w:t>Under 13 (girls)</w:t>
      </w:r>
      <w:r w:rsidRPr="008F7BBD">
        <w:rPr>
          <w:rFonts w:ascii="Arial" w:hAnsi="Arial" w:cs="Arial"/>
        </w:rPr>
        <w:tab/>
      </w:r>
      <w:r>
        <w:rPr>
          <w:rFonts w:ascii="Arial" w:hAnsi="Arial" w:cs="Arial"/>
        </w:rPr>
        <w:t xml:space="preserve">8-a-side </w:t>
      </w:r>
      <w:r w:rsidRPr="008F7BBD">
        <w:rPr>
          <w:rFonts w:ascii="Arial" w:hAnsi="Arial" w:cs="Arial"/>
        </w:rPr>
        <w:t xml:space="preserve">Lady </w:t>
      </w:r>
      <w:proofErr w:type="spellStart"/>
      <w:r w:rsidRPr="008F7BBD">
        <w:rPr>
          <w:rFonts w:ascii="Arial" w:hAnsi="Arial" w:cs="Arial"/>
        </w:rPr>
        <w:t>Taverners</w:t>
      </w:r>
      <w:proofErr w:type="spellEnd"/>
      <w:r w:rsidRPr="008F7BBD">
        <w:rPr>
          <w:rFonts w:ascii="Arial" w:hAnsi="Arial" w:cs="Arial"/>
        </w:rPr>
        <w:t xml:space="preserve"> </w:t>
      </w:r>
      <w:r>
        <w:rPr>
          <w:rFonts w:ascii="Arial" w:hAnsi="Arial" w:cs="Arial"/>
        </w:rPr>
        <w:t>KO Competition &amp; 8-a-side pairs League (2 teams)</w:t>
      </w:r>
    </w:p>
    <w:p w:rsidR="004501AC" w:rsidRPr="008F7BBD" w:rsidRDefault="004501AC" w:rsidP="004501AC">
      <w:pPr>
        <w:rPr>
          <w:rFonts w:ascii="Arial" w:hAnsi="Arial" w:cs="Arial"/>
        </w:rPr>
      </w:pPr>
      <w:r w:rsidRPr="008F7BBD">
        <w:rPr>
          <w:rFonts w:ascii="Arial" w:hAnsi="Arial" w:cs="Arial"/>
        </w:rPr>
        <w:tab/>
        <w:t>Under 14</w:t>
      </w:r>
      <w:r w:rsidRPr="008F7BBD">
        <w:rPr>
          <w:rFonts w:ascii="Arial" w:hAnsi="Arial" w:cs="Arial"/>
        </w:rPr>
        <w:tab/>
      </w:r>
      <w:r w:rsidRPr="008F7BBD">
        <w:rPr>
          <w:rFonts w:ascii="Arial" w:hAnsi="Arial" w:cs="Arial"/>
        </w:rPr>
        <w:tab/>
        <w:t>11</w:t>
      </w:r>
      <w:r>
        <w:rPr>
          <w:rFonts w:ascii="Arial" w:hAnsi="Arial" w:cs="Arial"/>
        </w:rPr>
        <w:t>-</w:t>
      </w:r>
      <w:r w:rsidRPr="008F7BBD">
        <w:rPr>
          <w:rFonts w:ascii="Arial" w:hAnsi="Arial" w:cs="Arial"/>
        </w:rPr>
        <w:t>a</w:t>
      </w:r>
      <w:r>
        <w:rPr>
          <w:rFonts w:ascii="Arial" w:hAnsi="Arial" w:cs="Arial"/>
        </w:rPr>
        <w:t>-</w:t>
      </w:r>
      <w:r w:rsidRPr="008F7BBD">
        <w:rPr>
          <w:rFonts w:ascii="Arial" w:hAnsi="Arial" w:cs="Arial"/>
        </w:rPr>
        <w:t>side L</w:t>
      </w:r>
      <w:r>
        <w:rPr>
          <w:rFonts w:ascii="Arial" w:hAnsi="Arial" w:cs="Arial"/>
        </w:rPr>
        <w:t>T20 L</w:t>
      </w:r>
      <w:r w:rsidRPr="008F7BBD">
        <w:rPr>
          <w:rFonts w:ascii="Arial" w:hAnsi="Arial" w:cs="Arial"/>
        </w:rPr>
        <w:t xml:space="preserve">eague and </w:t>
      </w:r>
      <w:r>
        <w:rPr>
          <w:rFonts w:ascii="Arial" w:hAnsi="Arial" w:cs="Arial"/>
        </w:rPr>
        <w:t>T20 KO Cup</w:t>
      </w:r>
      <w:r w:rsidRPr="008F7BBD">
        <w:rPr>
          <w:rFonts w:ascii="Arial" w:hAnsi="Arial" w:cs="Arial"/>
        </w:rPr>
        <w:t>.</w:t>
      </w:r>
    </w:p>
    <w:p w:rsidR="004501AC" w:rsidRPr="008F7BBD" w:rsidRDefault="004501AC" w:rsidP="004501AC">
      <w:pPr>
        <w:rPr>
          <w:rFonts w:ascii="Arial" w:hAnsi="Arial" w:cs="Arial"/>
        </w:rPr>
      </w:pPr>
      <w:r w:rsidRPr="008F7BBD">
        <w:rPr>
          <w:rFonts w:ascii="Arial" w:hAnsi="Arial" w:cs="Arial"/>
        </w:rPr>
        <w:tab/>
        <w:t>Under 15</w:t>
      </w:r>
      <w:r w:rsidRPr="008F7BBD">
        <w:rPr>
          <w:rFonts w:ascii="Arial" w:hAnsi="Arial" w:cs="Arial"/>
        </w:rPr>
        <w:tab/>
      </w:r>
      <w:r w:rsidRPr="008F7BBD">
        <w:rPr>
          <w:rFonts w:ascii="Arial" w:hAnsi="Arial" w:cs="Arial"/>
        </w:rPr>
        <w:tab/>
        <w:t xml:space="preserve">11 a side </w:t>
      </w:r>
      <w:r>
        <w:rPr>
          <w:rFonts w:ascii="Arial" w:hAnsi="Arial" w:cs="Arial"/>
        </w:rPr>
        <w:t xml:space="preserve">T20 </w:t>
      </w:r>
      <w:r w:rsidRPr="008F7BBD">
        <w:rPr>
          <w:rFonts w:ascii="Arial" w:hAnsi="Arial" w:cs="Arial"/>
        </w:rPr>
        <w:t>L</w:t>
      </w:r>
      <w:r>
        <w:rPr>
          <w:rFonts w:ascii="Arial" w:hAnsi="Arial" w:cs="Arial"/>
        </w:rPr>
        <w:t xml:space="preserve">eague </w:t>
      </w:r>
      <w:r w:rsidRPr="008F7BBD">
        <w:rPr>
          <w:rFonts w:ascii="Arial" w:hAnsi="Arial" w:cs="Arial"/>
        </w:rPr>
        <w:t xml:space="preserve">&amp; </w:t>
      </w:r>
      <w:r>
        <w:rPr>
          <w:rFonts w:ascii="Arial" w:hAnsi="Arial" w:cs="Arial"/>
        </w:rPr>
        <w:t xml:space="preserve">National Club KO Championship. </w:t>
      </w:r>
    </w:p>
    <w:p w:rsidR="004501AC" w:rsidRPr="008F7BBD" w:rsidRDefault="004501AC" w:rsidP="004501AC">
      <w:pPr>
        <w:rPr>
          <w:rFonts w:ascii="Arial" w:hAnsi="Arial" w:cs="Arial"/>
        </w:rPr>
      </w:pPr>
      <w:r w:rsidRPr="008F7BBD">
        <w:rPr>
          <w:rFonts w:ascii="Arial" w:hAnsi="Arial" w:cs="Arial"/>
        </w:rPr>
        <w:tab/>
        <w:t>Under 15 (girls)</w:t>
      </w:r>
      <w:r w:rsidRPr="008F7BBD">
        <w:rPr>
          <w:rFonts w:ascii="Arial" w:hAnsi="Arial" w:cs="Arial"/>
        </w:rPr>
        <w:tab/>
      </w:r>
      <w:r w:rsidRPr="008F7BBD">
        <w:rPr>
          <w:rFonts w:ascii="Arial" w:hAnsi="Arial" w:cs="Arial"/>
        </w:rPr>
        <w:tab/>
        <w:t xml:space="preserve">Lady </w:t>
      </w:r>
      <w:proofErr w:type="spellStart"/>
      <w:r w:rsidRPr="008F7BBD">
        <w:rPr>
          <w:rFonts w:ascii="Arial" w:hAnsi="Arial" w:cs="Arial"/>
        </w:rPr>
        <w:t>Taverners</w:t>
      </w:r>
      <w:proofErr w:type="spellEnd"/>
      <w:r w:rsidRPr="008F7BBD">
        <w:rPr>
          <w:rFonts w:ascii="Arial" w:hAnsi="Arial" w:cs="Arial"/>
        </w:rPr>
        <w:t xml:space="preserve"> T20 Competition and friendly matches</w:t>
      </w:r>
    </w:p>
    <w:p w:rsidR="004501AC" w:rsidRDefault="004501AC" w:rsidP="004501AC">
      <w:pPr>
        <w:ind w:firstLine="720"/>
        <w:rPr>
          <w:rFonts w:ascii="Arial" w:hAnsi="Arial" w:cs="Arial"/>
        </w:rPr>
      </w:pPr>
      <w:r w:rsidRPr="008F7BBD">
        <w:rPr>
          <w:rFonts w:ascii="Arial" w:hAnsi="Arial" w:cs="Arial"/>
        </w:rPr>
        <w:t xml:space="preserve">Under 17 </w:t>
      </w:r>
      <w:r w:rsidRPr="008F7BBD">
        <w:rPr>
          <w:rFonts w:ascii="Arial" w:hAnsi="Arial" w:cs="Arial"/>
        </w:rPr>
        <w:tab/>
      </w:r>
      <w:r w:rsidRPr="008F7BBD">
        <w:rPr>
          <w:rFonts w:ascii="Arial" w:hAnsi="Arial" w:cs="Arial"/>
        </w:rPr>
        <w:tab/>
      </w:r>
      <w:r>
        <w:rPr>
          <w:rFonts w:ascii="Arial" w:hAnsi="Arial" w:cs="Arial"/>
        </w:rPr>
        <w:t xml:space="preserve">T20 Blast </w:t>
      </w:r>
    </w:p>
    <w:p w:rsidR="004501AC" w:rsidRDefault="004501AC" w:rsidP="002A774A">
      <w:pPr>
        <w:rPr>
          <w:rFonts w:ascii="Arial" w:hAnsi="Arial" w:cs="Arial"/>
          <w:b/>
          <w:bCs/>
          <w:sz w:val="24"/>
          <w:szCs w:val="24"/>
        </w:rPr>
      </w:pPr>
    </w:p>
    <w:p w:rsidR="002A774A" w:rsidRDefault="002A774A" w:rsidP="002A774A">
      <w:pPr>
        <w:rPr>
          <w:rFonts w:ascii="Arial" w:hAnsi="Arial" w:cs="Arial"/>
          <w:b/>
          <w:bCs/>
          <w:sz w:val="24"/>
          <w:szCs w:val="24"/>
        </w:rPr>
      </w:pPr>
      <w:r>
        <w:rPr>
          <w:rFonts w:ascii="Arial" w:hAnsi="Arial" w:cs="Arial"/>
          <w:b/>
          <w:bCs/>
          <w:sz w:val="24"/>
          <w:szCs w:val="24"/>
        </w:rPr>
        <w:t>Blind/Visually Impaired C</w:t>
      </w:r>
      <w:r w:rsidRPr="008D6EBF">
        <w:rPr>
          <w:rFonts w:ascii="Arial" w:hAnsi="Arial" w:cs="Arial"/>
          <w:b/>
          <w:bCs/>
          <w:sz w:val="24"/>
          <w:szCs w:val="24"/>
        </w:rPr>
        <w:t>ricket</w:t>
      </w:r>
      <w:r>
        <w:rPr>
          <w:rFonts w:ascii="Arial" w:hAnsi="Arial" w:cs="Arial"/>
          <w:b/>
          <w:bCs/>
          <w:sz w:val="24"/>
          <w:szCs w:val="24"/>
        </w:rPr>
        <w:t xml:space="preserve"> Section- Worcestershire Elizabethans </w:t>
      </w:r>
    </w:p>
    <w:p w:rsidR="002A774A" w:rsidRPr="002A774A" w:rsidRDefault="002A774A" w:rsidP="002A774A">
      <w:pPr>
        <w:rPr>
          <w:rFonts w:ascii="Arial" w:hAnsi="Arial" w:cs="Arial"/>
          <w:b/>
          <w:bCs/>
          <w:sz w:val="12"/>
          <w:szCs w:val="12"/>
        </w:rPr>
      </w:pPr>
    </w:p>
    <w:p w:rsidR="00DE07D6" w:rsidRDefault="002A774A" w:rsidP="002A774A">
      <w:pPr>
        <w:rPr>
          <w:rFonts w:ascii="Arial" w:hAnsi="Arial" w:cs="Arial"/>
          <w:bCs/>
        </w:rPr>
      </w:pPr>
      <w:r>
        <w:rPr>
          <w:rFonts w:ascii="Arial" w:hAnsi="Arial" w:cs="Arial"/>
          <w:bCs/>
        </w:rPr>
        <w:t>Worcestershire Elizabethans Blind / Visually Impaired section was founded in 201</w:t>
      </w:r>
      <w:r w:rsidR="003C158A">
        <w:rPr>
          <w:rFonts w:ascii="Arial" w:hAnsi="Arial" w:cs="Arial"/>
          <w:bCs/>
        </w:rPr>
        <w:t>4</w:t>
      </w:r>
      <w:r>
        <w:rPr>
          <w:rFonts w:ascii="Arial" w:hAnsi="Arial" w:cs="Arial"/>
          <w:bCs/>
        </w:rPr>
        <w:t xml:space="preserve">.  </w:t>
      </w:r>
      <w:r w:rsidR="003C158A">
        <w:rPr>
          <w:rFonts w:ascii="Arial" w:hAnsi="Arial" w:cs="Arial"/>
          <w:bCs/>
        </w:rPr>
        <w:t xml:space="preserve">2018 is the second season in Blind Cricket England and Wales </w:t>
      </w:r>
      <w:r w:rsidR="00DE07D6">
        <w:rPr>
          <w:rFonts w:ascii="Arial" w:hAnsi="Arial" w:cs="Arial"/>
          <w:bCs/>
        </w:rPr>
        <w:t>Regional League North &amp; West.</w:t>
      </w:r>
    </w:p>
    <w:p w:rsidR="00DE07D6" w:rsidRDefault="00DE07D6" w:rsidP="002A774A">
      <w:pPr>
        <w:rPr>
          <w:rFonts w:ascii="Arial" w:hAnsi="Arial" w:cs="Arial"/>
          <w:bCs/>
        </w:rPr>
      </w:pPr>
      <w:r>
        <w:rPr>
          <w:rFonts w:ascii="Arial" w:hAnsi="Arial" w:cs="Arial"/>
          <w:bCs/>
        </w:rPr>
        <w:t xml:space="preserve">The squad benefits by annually attending the Brian Johnstone Blind Cricket Development Weekend at Leicester University in September, playing six matches in two days.  New College Worcester is a satellite club of this section.  For the students involved it helps to broaden their horizons outside of the college environment.   </w:t>
      </w:r>
    </w:p>
    <w:p w:rsidR="00DE07D6" w:rsidRDefault="00DE07D6" w:rsidP="00DE07D6">
      <w:pPr>
        <w:rPr>
          <w:rFonts w:ascii="Arial" w:hAnsi="Arial" w:cs="Arial"/>
          <w:bCs/>
        </w:rPr>
      </w:pPr>
    </w:p>
    <w:p w:rsidR="0034666A" w:rsidRPr="00D316D4" w:rsidRDefault="002A774A" w:rsidP="00DE07D6">
      <w:pPr>
        <w:rPr>
          <w:rFonts w:ascii="Arial" w:hAnsi="Arial" w:cs="Arial"/>
          <w:b/>
          <w:bCs/>
        </w:rPr>
      </w:pPr>
      <w:r>
        <w:rPr>
          <w:rFonts w:ascii="Arial" w:hAnsi="Arial" w:cs="Arial"/>
          <w:bCs/>
        </w:rPr>
        <w:t xml:space="preserve">The section welcomes anyone interested in playing cricket, both sexes aged from 10 to OAPs, whether they have played cricket before or not. </w:t>
      </w:r>
      <w:r w:rsidR="00DE07D6">
        <w:rPr>
          <w:rFonts w:ascii="Arial" w:hAnsi="Arial" w:cs="Arial"/>
          <w:bCs/>
        </w:rPr>
        <w:t>Anyone interested in helping at either their training on a Wednesday evening or with transport please contact Lynne Newell</w:t>
      </w:r>
      <w:r w:rsidR="00133D56">
        <w:rPr>
          <w:rFonts w:ascii="Arial" w:hAnsi="Arial" w:cs="Arial"/>
          <w:bCs/>
        </w:rPr>
        <w:t>,</w:t>
      </w:r>
      <w:r w:rsidR="00DE07D6">
        <w:rPr>
          <w:rFonts w:ascii="Arial" w:hAnsi="Arial" w:cs="Arial"/>
          <w:bCs/>
        </w:rPr>
        <w:t xml:space="preserve"> </w:t>
      </w:r>
      <w:hyperlink r:id="rId19" w:history="1">
        <w:r w:rsidR="00133D56" w:rsidRPr="003D3D68">
          <w:rPr>
            <w:rStyle w:val="Hyperlink"/>
            <w:rFonts w:ascii="Arial" w:hAnsi="Arial" w:cs="Arial"/>
            <w:bCs/>
          </w:rPr>
          <w:t>lynne.newell321@btinternet.com</w:t>
        </w:r>
      </w:hyperlink>
      <w:r w:rsidR="00133D56">
        <w:rPr>
          <w:rFonts w:ascii="Arial" w:hAnsi="Arial" w:cs="Arial"/>
          <w:bCs/>
        </w:rPr>
        <w:t xml:space="preserve"> or</w:t>
      </w:r>
      <w:r w:rsidR="00DE07D6">
        <w:rPr>
          <w:rFonts w:ascii="Arial" w:hAnsi="Arial" w:cs="Arial"/>
          <w:bCs/>
        </w:rPr>
        <w:t xml:space="preserve"> Colin Shales, </w:t>
      </w:r>
      <w:hyperlink r:id="rId20" w:history="1">
        <w:r w:rsidR="0034666A" w:rsidRPr="00D316D4">
          <w:rPr>
            <w:rStyle w:val="Hyperlink"/>
            <w:rFonts w:ascii="Arial" w:hAnsi="Arial" w:cs="Arial"/>
            <w:bCs/>
          </w:rPr>
          <w:t>coggie_1@hotmail.com</w:t>
        </w:r>
      </w:hyperlink>
      <w:r w:rsidR="0034666A" w:rsidRPr="00D316D4">
        <w:rPr>
          <w:rFonts w:ascii="Arial" w:hAnsi="Arial" w:cs="Arial"/>
          <w:b/>
          <w:bCs/>
        </w:rPr>
        <w:t xml:space="preserve"> </w:t>
      </w:r>
    </w:p>
    <w:p w:rsidR="00D316D4" w:rsidRPr="00D316D4" w:rsidRDefault="00D316D4" w:rsidP="00DE07D6">
      <w:pPr>
        <w:rPr>
          <w:rFonts w:ascii="Arial" w:hAnsi="Arial" w:cs="Arial"/>
          <w:b/>
          <w:bCs/>
        </w:rPr>
      </w:pPr>
    </w:p>
    <w:p w:rsidR="00F20584" w:rsidRDefault="00F20584" w:rsidP="00F20584">
      <w:pPr>
        <w:rPr>
          <w:rFonts w:ascii="Arial" w:hAnsi="Arial" w:cs="Arial"/>
          <w:b/>
          <w:bCs/>
        </w:rPr>
      </w:pPr>
    </w:p>
    <w:p w:rsidR="002B41FF" w:rsidRPr="004501AC" w:rsidRDefault="002B41FF" w:rsidP="00CE4302">
      <w:pPr>
        <w:numPr>
          <w:ilvl w:val="12"/>
          <w:numId w:val="0"/>
        </w:numPr>
        <w:jc w:val="both"/>
        <w:rPr>
          <w:rFonts w:ascii="Arial" w:hAnsi="Arial" w:cs="Arial"/>
          <w:b/>
          <w:bCs/>
          <w:color w:val="auto"/>
          <w:sz w:val="24"/>
          <w:szCs w:val="24"/>
        </w:rPr>
      </w:pPr>
      <w:r w:rsidRPr="004501AC">
        <w:rPr>
          <w:rFonts w:ascii="Arial" w:hAnsi="Arial" w:cs="Arial"/>
          <w:b/>
          <w:bCs/>
          <w:color w:val="auto"/>
          <w:sz w:val="24"/>
          <w:szCs w:val="24"/>
        </w:rPr>
        <w:t xml:space="preserve">Membership </w:t>
      </w:r>
    </w:p>
    <w:p w:rsidR="00943991" w:rsidRPr="00F20584" w:rsidRDefault="00943991" w:rsidP="00CE4302">
      <w:pPr>
        <w:numPr>
          <w:ilvl w:val="12"/>
          <w:numId w:val="0"/>
        </w:numPr>
        <w:jc w:val="both"/>
        <w:rPr>
          <w:rFonts w:ascii="Arial" w:hAnsi="Arial" w:cs="Arial"/>
          <w:b/>
          <w:bCs/>
          <w:color w:val="auto"/>
        </w:rPr>
      </w:pPr>
    </w:p>
    <w:p w:rsidR="00943991" w:rsidRPr="00F20584" w:rsidRDefault="00943991" w:rsidP="00CE4302">
      <w:pPr>
        <w:numPr>
          <w:ilvl w:val="12"/>
          <w:numId w:val="0"/>
        </w:numPr>
        <w:jc w:val="both"/>
        <w:rPr>
          <w:rFonts w:ascii="Arial" w:hAnsi="Arial" w:cs="Arial"/>
          <w:b/>
          <w:bCs/>
          <w:color w:val="auto"/>
        </w:rPr>
      </w:pPr>
      <w:r w:rsidRPr="00F20584">
        <w:rPr>
          <w:rFonts w:ascii="Arial" w:hAnsi="Arial" w:cs="Arial"/>
          <w:b/>
          <w:bCs/>
          <w:color w:val="auto"/>
        </w:rPr>
        <w:t xml:space="preserve">Any person, junior or senior, must pay their membership before they </w:t>
      </w:r>
      <w:r w:rsidR="00F20584">
        <w:rPr>
          <w:rFonts w:ascii="Arial" w:hAnsi="Arial" w:cs="Arial"/>
          <w:b/>
          <w:bCs/>
          <w:color w:val="auto"/>
        </w:rPr>
        <w:t>are</w:t>
      </w:r>
      <w:r w:rsidRPr="00F20584">
        <w:rPr>
          <w:rFonts w:ascii="Arial" w:hAnsi="Arial" w:cs="Arial"/>
          <w:b/>
          <w:bCs/>
          <w:color w:val="auto"/>
        </w:rPr>
        <w:t xml:space="preserve"> eligible to represent the club in matches. </w:t>
      </w:r>
    </w:p>
    <w:p w:rsidR="002B41FF" w:rsidRPr="00F20584" w:rsidRDefault="002B41FF" w:rsidP="00CE4302">
      <w:pPr>
        <w:numPr>
          <w:ilvl w:val="12"/>
          <w:numId w:val="0"/>
        </w:numPr>
        <w:jc w:val="both"/>
        <w:rPr>
          <w:rFonts w:ascii="Arial" w:hAnsi="Arial" w:cs="Arial"/>
          <w:b/>
          <w:bCs/>
          <w:color w:val="auto"/>
        </w:rPr>
      </w:pPr>
    </w:p>
    <w:p w:rsidR="00D316D4" w:rsidRDefault="00CE1E7F" w:rsidP="00CE4302">
      <w:pPr>
        <w:pStyle w:val="Heading2"/>
        <w:numPr>
          <w:ilvl w:val="12"/>
          <w:numId w:val="0"/>
        </w:numPr>
        <w:jc w:val="both"/>
        <w:rPr>
          <w:rFonts w:ascii="Arial" w:hAnsi="Arial" w:cs="Arial"/>
          <w:b/>
          <w:bCs/>
          <w:color w:val="auto"/>
        </w:rPr>
      </w:pPr>
      <w:r>
        <w:rPr>
          <w:rFonts w:ascii="Arial" w:hAnsi="Arial" w:cs="Arial"/>
          <w:b/>
          <w:bCs/>
          <w:color w:val="auto"/>
        </w:rPr>
        <w:t xml:space="preserve">Club Membership </w:t>
      </w:r>
      <w:r w:rsidR="00D316D4">
        <w:rPr>
          <w:rFonts w:ascii="Arial" w:hAnsi="Arial" w:cs="Arial"/>
          <w:b/>
          <w:bCs/>
          <w:color w:val="auto"/>
        </w:rPr>
        <w:t>–</w:t>
      </w:r>
    </w:p>
    <w:tbl>
      <w:tblPr>
        <w:tblStyle w:val="TableGrid"/>
        <w:tblW w:w="0" w:type="auto"/>
        <w:tblInd w:w="1129" w:type="dxa"/>
        <w:tblLook w:val="04A0" w:firstRow="1" w:lastRow="0" w:firstColumn="1" w:lastColumn="0" w:noHBand="0" w:noVBand="1"/>
      </w:tblPr>
      <w:tblGrid>
        <w:gridCol w:w="4536"/>
        <w:gridCol w:w="2127"/>
      </w:tblGrid>
      <w:tr w:rsidR="00D316D4" w:rsidTr="00D316D4">
        <w:tc>
          <w:tcPr>
            <w:tcW w:w="4536" w:type="dxa"/>
          </w:tcPr>
          <w:p w:rsidR="00D316D4" w:rsidRDefault="00D316D4" w:rsidP="00CE4302">
            <w:pPr>
              <w:pStyle w:val="Heading2"/>
              <w:numPr>
                <w:ilvl w:val="12"/>
                <w:numId w:val="0"/>
              </w:numPr>
              <w:jc w:val="both"/>
              <w:outlineLvl w:val="1"/>
              <w:rPr>
                <w:rFonts w:ascii="Arial" w:hAnsi="Arial" w:cs="Arial"/>
                <w:b/>
                <w:bCs/>
                <w:color w:val="auto"/>
              </w:rPr>
            </w:pPr>
            <w:r>
              <w:rPr>
                <w:rFonts w:ascii="Arial" w:hAnsi="Arial" w:cs="Arial"/>
                <w:b/>
                <w:lang w:eastAsia="en-GB"/>
              </w:rPr>
              <w:t xml:space="preserve">Junior - </w:t>
            </w:r>
            <w:r w:rsidRPr="0034666A">
              <w:rPr>
                <w:rFonts w:ascii="Arial" w:hAnsi="Arial" w:cs="Arial"/>
                <w:b/>
                <w:lang w:eastAsia="en-GB"/>
              </w:rPr>
              <w:t>1</w:t>
            </w:r>
            <w:r w:rsidRPr="0034666A">
              <w:rPr>
                <w:rFonts w:ascii="Arial" w:hAnsi="Arial" w:cs="Arial"/>
                <w:b/>
                <w:vertAlign w:val="superscript"/>
                <w:lang w:eastAsia="en-GB"/>
              </w:rPr>
              <w:t>st</w:t>
            </w:r>
            <w:r w:rsidRPr="0034666A">
              <w:rPr>
                <w:rFonts w:ascii="Arial" w:hAnsi="Arial" w:cs="Arial"/>
                <w:b/>
                <w:lang w:eastAsia="en-GB"/>
              </w:rPr>
              <w:t xml:space="preserve"> Child</w:t>
            </w:r>
            <w:r w:rsidR="0033631C" w:rsidRPr="00731381">
              <w:rPr>
                <w:rFonts w:ascii="Calibri" w:hAnsi="Calibri"/>
                <w:lang w:eastAsia="en-GB"/>
              </w:rPr>
              <w:t>: (</w:t>
            </w:r>
            <w:r>
              <w:rPr>
                <w:rFonts w:ascii="Calibri" w:hAnsi="Calibri"/>
                <w:i/>
                <w:sz w:val="22"/>
                <w:szCs w:val="22"/>
                <w:lang w:eastAsia="en-GB"/>
              </w:rPr>
              <w:t>£15.00 Gift Aid)</w:t>
            </w:r>
          </w:p>
        </w:tc>
        <w:tc>
          <w:tcPr>
            <w:tcW w:w="2127" w:type="dxa"/>
          </w:tcPr>
          <w:p w:rsidR="00D316D4" w:rsidRPr="00791D66" w:rsidRDefault="00D316D4" w:rsidP="00791D66">
            <w:pPr>
              <w:pStyle w:val="Heading2"/>
              <w:numPr>
                <w:ilvl w:val="12"/>
                <w:numId w:val="0"/>
              </w:numPr>
              <w:jc w:val="center"/>
              <w:outlineLvl w:val="1"/>
              <w:rPr>
                <w:rFonts w:ascii="Arial" w:hAnsi="Arial" w:cs="Arial"/>
                <w:b/>
                <w:bCs/>
                <w:color w:val="auto"/>
              </w:rPr>
            </w:pPr>
            <w:r w:rsidRPr="00791D66">
              <w:rPr>
                <w:rFonts w:ascii="Arial" w:hAnsi="Arial" w:cs="Arial"/>
                <w:lang w:eastAsia="en-GB"/>
              </w:rPr>
              <w:t>£85.00</w:t>
            </w:r>
          </w:p>
        </w:tc>
      </w:tr>
      <w:tr w:rsidR="00D316D4" w:rsidTr="00D316D4">
        <w:tc>
          <w:tcPr>
            <w:tcW w:w="4536" w:type="dxa"/>
          </w:tcPr>
          <w:p w:rsidR="00D316D4" w:rsidRDefault="00D316D4" w:rsidP="00CE4302">
            <w:pPr>
              <w:pStyle w:val="Heading2"/>
              <w:numPr>
                <w:ilvl w:val="12"/>
                <w:numId w:val="0"/>
              </w:numPr>
              <w:jc w:val="both"/>
              <w:outlineLvl w:val="1"/>
              <w:rPr>
                <w:rFonts w:ascii="Arial" w:hAnsi="Arial" w:cs="Arial"/>
                <w:b/>
                <w:bCs/>
                <w:color w:val="auto"/>
              </w:rPr>
            </w:pPr>
            <w:r>
              <w:rPr>
                <w:rFonts w:ascii="Arial" w:hAnsi="Arial" w:cs="Arial"/>
                <w:b/>
                <w:lang w:eastAsia="en-GB"/>
              </w:rPr>
              <w:t xml:space="preserve">Junior - </w:t>
            </w:r>
            <w:r w:rsidRPr="0034666A">
              <w:rPr>
                <w:rFonts w:ascii="Arial" w:hAnsi="Arial" w:cs="Arial"/>
                <w:b/>
                <w:lang w:eastAsia="en-GB"/>
              </w:rPr>
              <w:t>1</w:t>
            </w:r>
            <w:r w:rsidRPr="0034666A">
              <w:rPr>
                <w:rFonts w:ascii="Arial" w:hAnsi="Arial" w:cs="Arial"/>
                <w:b/>
                <w:vertAlign w:val="superscript"/>
                <w:lang w:eastAsia="en-GB"/>
              </w:rPr>
              <w:t>st</w:t>
            </w:r>
            <w:r w:rsidRPr="0034666A">
              <w:rPr>
                <w:rFonts w:ascii="Arial" w:hAnsi="Arial" w:cs="Arial"/>
                <w:b/>
                <w:lang w:eastAsia="en-GB"/>
              </w:rPr>
              <w:t xml:space="preserve"> Child</w:t>
            </w:r>
            <w:r w:rsidR="0033631C" w:rsidRPr="00731381">
              <w:rPr>
                <w:rFonts w:ascii="Calibri" w:hAnsi="Calibri"/>
                <w:lang w:eastAsia="en-GB"/>
              </w:rPr>
              <w:t>: (</w:t>
            </w:r>
            <w:r>
              <w:rPr>
                <w:rFonts w:ascii="Calibri" w:hAnsi="Calibri"/>
                <w:i/>
                <w:sz w:val="22"/>
                <w:szCs w:val="22"/>
                <w:lang w:eastAsia="en-GB"/>
              </w:rPr>
              <w:t>£15.00 Gift Aid)</w:t>
            </w:r>
          </w:p>
        </w:tc>
        <w:tc>
          <w:tcPr>
            <w:tcW w:w="2127" w:type="dxa"/>
          </w:tcPr>
          <w:p w:rsidR="00D316D4" w:rsidRPr="00791D66" w:rsidRDefault="00D316D4" w:rsidP="00791D66">
            <w:pPr>
              <w:pStyle w:val="Heading2"/>
              <w:numPr>
                <w:ilvl w:val="12"/>
                <w:numId w:val="0"/>
              </w:numPr>
              <w:jc w:val="center"/>
              <w:outlineLvl w:val="1"/>
              <w:rPr>
                <w:rFonts w:ascii="Arial" w:hAnsi="Arial" w:cs="Arial"/>
                <w:bCs/>
                <w:color w:val="auto"/>
              </w:rPr>
            </w:pPr>
            <w:r w:rsidRPr="00791D66">
              <w:rPr>
                <w:rFonts w:ascii="Arial" w:hAnsi="Arial" w:cs="Arial"/>
                <w:bCs/>
                <w:color w:val="auto"/>
              </w:rPr>
              <w:t>£80.00</w:t>
            </w:r>
          </w:p>
        </w:tc>
      </w:tr>
      <w:tr w:rsidR="00D316D4" w:rsidTr="00D316D4">
        <w:tc>
          <w:tcPr>
            <w:tcW w:w="4536" w:type="dxa"/>
          </w:tcPr>
          <w:p w:rsidR="00D316D4" w:rsidRDefault="00D316D4" w:rsidP="00CE4302">
            <w:pPr>
              <w:pStyle w:val="Heading2"/>
              <w:numPr>
                <w:ilvl w:val="12"/>
                <w:numId w:val="0"/>
              </w:numPr>
              <w:jc w:val="both"/>
              <w:outlineLvl w:val="1"/>
              <w:rPr>
                <w:rFonts w:ascii="Arial" w:hAnsi="Arial" w:cs="Arial"/>
                <w:b/>
                <w:bCs/>
                <w:color w:val="auto"/>
              </w:rPr>
            </w:pPr>
            <w:r>
              <w:rPr>
                <w:rFonts w:ascii="Arial" w:hAnsi="Arial" w:cs="Arial"/>
                <w:b/>
                <w:lang w:eastAsia="en-GB"/>
              </w:rPr>
              <w:t xml:space="preserve">Junior - </w:t>
            </w:r>
            <w:r w:rsidRPr="0034666A">
              <w:rPr>
                <w:rFonts w:ascii="Arial" w:hAnsi="Arial" w:cs="Arial"/>
                <w:b/>
                <w:lang w:eastAsia="en-GB"/>
              </w:rPr>
              <w:t>1</w:t>
            </w:r>
            <w:r w:rsidRPr="0034666A">
              <w:rPr>
                <w:rFonts w:ascii="Arial" w:hAnsi="Arial" w:cs="Arial"/>
                <w:b/>
                <w:vertAlign w:val="superscript"/>
                <w:lang w:eastAsia="en-GB"/>
              </w:rPr>
              <w:t>st</w:t>
            </w:r>
            <w:r w:rsidRPr="0034666A">
              <w:rPr>
                <w:rFonts w:ascii="Arial" w:hAnsi="Arial" w:cs="Arial"/>
                <w:b/>
                <w:lang w:eastAsia="en-GB"/>
              </w:rPr>
              <w:t xml:space="preserve"> Child</w:t>
            </w:r>
            <w:r w:rsidR="0033631C" w:rsidRPr="00731381">
              <w:rPr>
                <w:rFonts w:ascii="Calibri" w:hAnsi="Calibri"/>
                <w:lang w:eastAsia="en-GB"/>
              </w:rPr>
              <w:t>: (</w:t>
            </w:r>
            <w:r>
              <w:rPr>
                <w:rFonts w:ascii="Calibri" w:hAnsi="Calibri"/>
                <w:i/>
                <w:sz w:val="22"/>
                <w:szCs w:val="22"/>
                <w:lang w:eastAsia="en-GB"/>
              </w:rPr>
              <w:t>£15.00 Gift Aid)</w:t>
            </w:r>
          </w:p>
        </w:tc>
        <w:tc>
          <w:tcPr>
            <w:tcW w:w="2127" w:type="dxa"/>
          </w:tcPr>
          <w:p w:rsidR="00D316D4" w:rsidRPr="00791D66" w:rsidRDefault="00D316D4" w:rsidP="00791D66">
            <w:pPr>
              <w:pStyle w:val="Heading2"/>
              <w:numPr>
                <w:ilvl w:val="12"/>
                <w:numId w:val="0"/>
              </w:numPr>
              <w:jc w:val="center"/>
              <w:outlineLvl w:val="1"/>
              <w:rPr>
                <w:rFonts w:ascii="Arial" w:hAnsi="Arial" w:cs="Arial"/>
                <w:bCs/>
                <w:color w:val="auto"/>
              </w:rPr>
            </w:pPr>
            <w:r w:rsidRPr="00791D66">
              <w:rPr>
                <w:rFonts w:ascii="Arial" w:hAnsi="Arial" w:cs="Arial"/>
                <w:bCs/>
                <w:color w:val="auto"/>
              </w:rPr>
              <w:t>£75.00</w:t>
            </w:r>
          </w:p>
        </w:tc>
      </w:tr>
      <w:tr w:rsidR="00D316D4" w:rsidTr="00D316D4">
        <w:tc>
          <w:tcPr>
            <w:tcW w:w="4536" w:type="dxa"/>
          </w:tcPr>
          <w:p w:rsidR="00D316D4" w:rsidRDefault="00D316D4" w:rsidP="00CE4302">
            <w:pPr>
              <w:pStyle w:val="Heading2"/>
              <w:numPr>
                <w:ilvl w:val="12"/>
                <w:numId w:val="0"/>
              </w:numPr>
              <w:jc w:val="both"/>
              <w:outlineLvl w:val="1"/>
              <w:rPr>
                <w:rFonts w:ascii="Arial" w:hAnsi="Arial" w:cs="Arial"/>
                <w:b/>
                <w:bCs/>
                <w:color w:val="auto"/>
              </w:rPr>
            </w:pPr>
            <w:r>
              <w:rPr>
                <w:rFonts w:ascii="Arial" w:hAnsi="Arial" w:cs="Arial"/>
                <w:b/>
                <w:lang w:eastAsia="en-GB"/>
              </w:rPr>
              <w:t xml:space="preserve">Junior - </w:t>
            </w:r>
            <w:r w:rsidRPr="0034666A">
              <w:rPr>
                <w:rFonts w:ascii="Arial" w:hAnsi="Arial" w:cs="Arial"/>
                <w:b/>
                <w:lang w:eastAsia="en-GB"/>
              </w:rPr>
              <w:t>1</w:t>
            </w:r>
            <w:r w:rsidRPr="0034666A">
              <w:rPr>
                <w:rFonts w:ascii="Arial" w:hAnsi="Arial" w:cs="Arial"/>
                <w:b/>
                <w:vertAlign w:val="superscript"/>
                <w:lang w:eastAsia="en-GB"/>
              </w:rPr>
              <w:t>st</w:t>
            </w:r>
            <w:r w:rsidRPr="0034666A">
              <w:rPr>
                <w:rFonts w:ascii="Arial" w:hAnsi="Arial" w:cs="Arial"/>
                <w:b/>
                <w:lang w:eastAsia="en-GB"/>
              </w:rPr>
              <w:t xml:space="preserve"> Child</w:t>
            </w:r>
            <w:r w:rsidR="0033631C" w:rsidRPr="00731381">
              <w:rPr>
                <w:rFonts w:ascii="Calibri" w:hAnsi="Calibri"/>
                <w:lang w:eastAsia="en-GB"/>
              </w:rPr>
              <w:t>: (</w:t>
            </w:r>
            <w:r>
              <w:rPr>
                <w:rFonts w:ascii="Calibri" w:hAnsi="Calibri"/>
                <w:i/>
                <w:sz w:val="22"/>
                <w:szCs w:val="22"/>
                <w:lang w:eastAsia="en-GB"/>
              </w:rPr>
              <w:t>£15.00 Gift Aid)</w:t>
            </w:r>
          </w:p>
        </w:tc>
        <w:tc>
          <w:tcPr>
            <w:tcW w:w="2127" w:type="dxa"/>
          </w:tcPr>
          <w:p w:rsidR="00D316D4" w:rsidRPr="00791D66" w:rsidRDefault="00D316D4" w:rsidP="00791D66">
            <w:pPr>
              <w:pStyle w:val="Heading2"/>
              <w:numPr>
                <w:ilvl w:val="12"/>
                <w:numId w:val="0"/>
              </w:numPr>
              <w:jc w:val="center"/>
              <w:outlineLvl w:val="1"/>
              <w:rPr>
                <w:rFonts w:ascii="Arial" w:hAnsi="Arial" w:cs="Arial"/>
                <w:bCs/>
                <w:color w:val="auto"/>
              </w:rPr>
            </w:pPr>
            <w:r w:rsidRPr="00791D66">
              <w:rPr>
                <w:rFonts w:ascii="Arial" w:hAnsi="Arial" w:cs="Arial"/>
                <w:bCs/>
                <w:color w:val="auto"/>
              </w:rPr>
              <w:t>£70.00</w:t>
            </w:r>
          </w:p>
        </w:tc>
      </w:tr>
      <w:tr w:rsidR="00D316D4" w:rsidTr="00D316D4">
        <w:tc>
          <w:tcPr>
            <w:tcW w:w="4536" w:type="dxa"/>
          </w:tcPr>
          <w:p w:rsidR="00D316D4" w:rsidRDefault="00D316D4" w:rsidP="00D316D4">
            <w:pPr>
              <w:rPr>
                <w:rFonts w:ascii="Calibri" w:hAnsi="Calibri"/>
                <w:b/>
                <w:lang w:eastAsia="en-GB"/>
              </w:rPr>
            </w:pPr>
            <w:r w:rsidRPr="0034666A">
              <w:rPr>
                <w:rFonts w:ascii="Arial" w:hAnsi="Arial" w:cs="Arial"/>
                <w:b/>
                <w:lang w:eastAsia="en-GB"/>
              </w:rPr>
              <w:t>Juniors playing senior cricket</w:t>
            </w:r>
            <w:r>
              <w:rPr>
                <w:rFonts w:ascii="Calibri" w:hAnsi="Calibri"/>
                <w:b/>
                <w:lang w:eastAsia="en-GB"/>
              </w:rPr>
              <w:t xml:space="preserve"> – </w:t>
            </w:r>
          </w:p>
          <w:p w:rsidR="00D316D4" w:rsidRPr="0034666A" w:rsidRDefault="00D316D4" w:rsidP="00D316D4">
            <w:pPr>
              <w:rPr>
                <w:rFonts w:ascii="Arial" w:hAnsi="Arial" w:cs="Arial"/>
                <w:i/>
                <w:sz w:val="22"/>
                <w:szCs w:val="22"/>
                <w:lang w:eastAsia="en-GB"/>
              </w:rPr>
            </w:pPr>
            <w:r w:rsidRPr="0034666A">
              <w:rPr>
                <w:rFonts w:ascii="Arial" w:hAnsi="Arial" w:cs="Arial"/>
                <w:lang w:eastAsia="en-GB"/>
              </w:rPr>
              <w:t>Year 11, if attending junior training and playing senior cricket</w:t>
            </w:r>
            <w:r>
              <w:rPr>
                <w:rFonts w:ascii="Arial" w:hAnsi="Arial" w:cs="Arial"/>
                <w:lang w:eastAsia="en-GB"/>
              </w:rPr>
              <w:t xml:space="preserve">: </w:t>
            </w:r>
            <w:r w:rsidRPr="0034666A">
              <w:rPr>
                <w:rFonts w:ascii="Arial" w:hAnsi="Arial" w:cs="Arial"/>
                <w:i/>
                <w:lang w:eastAsia="en-GB"/>
              </w:rPr>
              <w:t>(£15.00 Gift Aid)</w:t>
            </w:r>
          </w:p>
          <w:p w:rsidR="00D316D4" w:rsidRPr="0034666A" w:rsidRDefault="00D316D4" w:rsidP="00D316D4">
            <w:pPr>
              <w:rPr>
                <w:rFonts w:ascii="Arial" w:hAnsi="Arial" w:cs="Arial"/>
                <w:lang w:eastAsia="en-GB"/>
              </w:rPr>
            </w:pPr>
            <w:r w:rsidRPr="0034666A">
              <w:rPr>
                <w:rFonts w:ascii="Arial" w:hAnsi="Arial" w:cs="Arial"/>
                <w:lang w:eastAsia="en-GB"/>
              </w:rPr>
              <w:t>Year 11, 12 &amp;13 if only playing senior cricket</w:t>
            </w:r>
          </w:p>
          <w:p w:rsidR="00D316D4" w:rsidRPr="00CE1E7F" w:rsidRDefault="00D316D4" w:rsidP="00D316D4">
            <w:pPr>
              <w:rPr>
                <w:rFonts w:ascii="Calibri" w:hAnsi="Calibri"/>
                <w:lang w:eastAsia="en-GB"/>
              </w:rPr>
            </w:pPr>
            <w:r w:rsidRPr="00CE1E7F">
              <w:rPr>
                <w:rFonts w:ascii="Arial" w:hAnsi="Arial" w:cs="Arial"/>
                <w:lang w:eastAsia="en-GB"/>
              </w:rPr>
              <w:t>(</w:t>
            </w:r>
            <w:r w:rsidRPr="00CE1E7F">
              <w:rPr>
                <w:rFonts w:ascii="Arial" w:hAnsi="Arial" w:cs="Arial"/>
                <w:i/>
                <w:lang w:eastAsia="en-GB"/>
              </w:rPr>
              <w:t>£15.00 Gift Aid)</w:t>
            </w:r>
          </w:p>
        </w:tc>
        <w:tc>
          <w:tcPr>
            <w:tcW w:w="2127" w:type="dxa"/>
          </w:tcPr>
          <w:p w:rsidR="00D316D4" w:rsidRPr="00791D66" w:rsidRDefault="00D316D4" w:rsidP="00791D66">
            <w:pPr>
              <w:pStyle w:val="Heading2"/>
              <w:numPr>
                <w:ilvl w:val="12"/>
                <w:numId w:val="0"/>
              </w:numPr>
              <w:jc w:val="center"/>
              <w:outlineLvl w:val="1"/>
              <w:rPr>
                <w:rFonts w:ascii="Arial" w:hAnsi="Arial" w:cs="Arial"/>
                <w:bCs/>
                <w:color w:val="auto"/>
              </w:rPr>
            </w:pPr>
            <w:r w:rsidRPr="00791D66">
              <w:rPr>
                <w:rFonts w:ascii="Arial" w:hAnsi="Arial" w:cs="Arial"/>
                <w:bCs/>
                <w:color w:val="auto"/>
              </w:rPr>
              <w:t>£85.00</w:t>
            </w:r>
          </w:p>
          <w:p w:rsidR="00791D66" w:rsidRPr="00791D66" w:rsidRDefault="00791D66" w:rsidP="00791D66">
            <w:pPr>
              <w:jc w:val="center"/>
              <w:rPr>
                <w:rFonts w:ascii="Arial" w:hAnsi="Arial" w:cs="Arial"/>
              </w:rPr>
            </w:pPr>
          </w:p>
          <w:p w:rsidR="00791D66" w:rsidRPr="00791D66" w:rsidRDefault="00791D66" w:rsidP="00791D66">
            <w:pPr>
              <w:jc w:val="center"/>
              <w:rPr>
                <w:rFonts w:ascii="Arial" w:hAnsi="Arial" w:cs="Arial"/>
              </w:rPr>
            </w:pPr>
          </w:p>
          <w:p w:rsidR="00791D66" w:rsidRPr="00791D66" w:rsidRDefault="00791D66" w:rsidP="00791D66">
            <w:pPr>
              <w:jc w:val="center"/>
              <w:rPr>
                <w:rFonts w:ascii="Arial" w:hAnsi="Arial" w:cs="Arial"/>
              </w:rPr>
            </w:pPr>
            <w:r w:rsidRPr="00791D66">
              <w:rPr>
                <w:rFonts w:ascii="Arial" w:hAnsi="Arial" w:cs="Arial"/>
              </w:rPr>
              <w:t>£60.00</w:t>
            </w:r>
          </w:p>
          <w:p w:rsidR="00D316D4" w:rsidRPr="00791D66" w:rsidRDefault="00D316D4" w:rsidP="00791D66">
            <w:pPr>
              <w:jc w:val="center"/>
              <w:rPr>
                <w:rFonts w:ascii="Arial" w:hAnsi="Arial" w:cs="Arial"/>
              </w:rPr>
            </w:pPr>
          </w:p>
        </w:tc>
      </w:tr>
      <w:tr w:rsidR="00D316D4" w:rsidTr="00D316D4">
        <w:tc>
          <w:tcPr>
            <w:tcW w:w="4536" w:type="dxa"/>
          </w:tcPr>
          <w:p w:rsidR="00D316D4" w:rsidRDefault="00791D66" w:rsidP="00D316D4">
            <w:pPr>
              <w:pStyle w:val="Heading2"/>
              <w:numPr>
                <w:ilvl w:val="12"/>
                <w:numId w:val="0"/>
              </w:numPr>
              <w:jc w:val="both"/>
              <w:outlineLvl w:val="1"/>
              <w:rPr>
                <w:rFonts w:ascii="Arial" w:hAnsi="Arial" w:cs="Arial"/>
                <w:b/>
                <w:bCs/>
                <w:color w:val="auto"/>
              </w:rPr>
            </w:pPr>
            <w:r w:rsidRPr="001B4D86">
              <w:rPr>
                <w:rFonts w:ascii="Arial" w:hAnsi="Arial" w:cs="Arial"/>
                <w:b/>
                <w:bCs/>
                <w:color w:val="auto"/>
              </w:rPr>
              <w:t>Senior Playing Membership</w:t>
            </w:r>
          </w:p>
        </w:tc>
        <w:tc>
          <w:tcPr>
            <w:tcW w:w="2127" w:type="dxa"/>
          </w:tcPr>
          <w:p w:rsidR="00D316D4" w:rsidRDefault="00791D66" w:rsidP="00791D66">
            <w:pPr>
              <w:pStyle w:val="Heading2"/>
              <w:numPr>
                <w:ilvl w:val="12"/>
                <w:numId w:val="0"/>
              </w:numPr>
              <w:jc w:val="center"/>
              <w:outlineLvl w:val="1"/>
              <w:rPr>
                <w:rFonts w:ascii="Arial" w:hAnsi="Arial" w:cs="Arial"/>
                <w:b/>
                <w:bCs/>
                <w:color w:val="auto"/>
              </w:rPr>
            </w:pPr>
            <w:r w:rsidRPr="00CE1E7F">
              <w:rPr>
                <w:rFonts w:ascii="Arial" w:hAnsi="Arial" w:cs="Arial"/>
              </w:rPr>
              <w:t xml:space="preserve">£150 </w:t>
            </w:r>
            <w:r>
              <w:rPr>
                <w:rFonts w:ascii="Arial" w:hAnsi="Arial" w:cs="Arial"/>
              </w:rPr>
              <w:t>(</w:t>
            </w:r>
            <w:r w:rsidRPr="00CE1E7F">
              <w:rPr>
                <w:rFonts w:ascii="Arial" w:hAnsi="Arial" w:cs="Arial"/>
              </w:rPr>
              <w:t>£125 if paid before 31</w:t>
            </w:r>
            <w:r w:rsidRPr="00CE1E7F">
              <w:rPr>
                <w:rFonts w:ascii="Arial" w:hAnsi="Arial" w:cs="Arial"/>
                <w:vertAlign w:val="superscript"/>
              </w:rPr>
              <w:t>st</w:t>
            </w:r>
            <w:r w:rsidRPr="00CE1E7F">
              <w:rPr>
                <w:rFonts w:ascii="Arial" w:hAnsi="Arial" w:cs="Arial"/>
              </w:rPr>
              <w:t xml:space="preserve"> May</w:t>
            </w:r>
            <w:r>
              <w:rPr>
                <w:rFonts w:ascii="Arial" w:hAnsi="Arial" w:cs="Arial"/>
              </w:rPr>
              <w:t>)</w:t>
            </w:r>
          </w:p>
        </w:tc>
      </w:tr>
      <w:tr w:rsidR="00D316D4" w:rsidTr="00D316D4">
        <w:tc>
          <w:tcPr>
            <w:tcW w:w="4536" w:type="dxa"/>
          </w:tcPr>
          <w:p w:rsidR="00D316D4" w:rsidRDefault="00791D66" w:rsidP="00D316D4">
            <w:pPr>
              <w:pStyle w:val="Heading2"/>
              <w:numPr>
                <w:ilvl w:val="12"/>
                <w:numId w:val="0"/>
              </w:numPr>
              <w:jc w:val="both"/>
              <w:outlineLvl w:val="1"/>
              <w:rPr>
                <w:rFonts w:ascii="Arial" w:hAnsi="Arial" w:cs="Arial"/>
                <w:b/>
                <w:bCs/>
                <w:color w:val="auto"/>
              </w:rPr>
            </w:pPr>
            <w:r w:rsidRPr="001B4D86">
              <w:rPr>
                <w:rFonts w:ascii="Arial" w:hAnsi="Arial" w:cs="Arial"/>
                <w:b/>
                <w:bCs/>
                <w:color w:val="auto"/>
              </w:rPr>
              <w:t>Students in full time education and concessionaries</w:t>
            </w:r>
          </w:p>
        </w:tc>
        <w:tc>
          <w:tcPr>
            <w:tcW w:w="2127" w:type="dxa"/>
          </w:tcPr>
          <w:p w:rsidR="00D316D4" w:rsidRDefault="00791D66" w:rsidP="00791D66">
            <w:pPr>
              <w:pStyle w:val="Heading2"/>
              <w:numPr>
                <w:ilvl w:val="12"/>
                <w:numId w:val="0"/>
              </w:numPr>
              <w:jc w:val="center"/>
              <w:outlineLvl w:val="1"/>
              <w:rPr>
                <w:rFonts w:ascii="Arial" w:hAnsi="Arial" w:cs="Arial"/>
                <w:b/>
                <w:bCs/>
                <w:color w:val="auto"/>
              </w:rPr>
            </w:pPr>
            <w:r w:rsidRPr="00CE1E7F">
              <w:rPr>
                <w:rFonts w:ascii="Arial" w:hAnsi="Arial" w:cs="Arial"/>
              </w:rPr>
              <w:t>£75.00 (£65 if paid before 31</w:t>
            </w:r>
            <w:r w:rsidRPr="00CE1E7F">
              <w:rPr>
                <w:rFonts w:ascii="Arial" w:hAnsi="Arial" w:cs="Arial"/>
                <w:vertAlign w:val="superscript"/>
              </w:rPr>
              <w:t>st</w:t>
            </w:r>
            <w:r w:rsidRPr="00CE1E7F">
              <w:rPr>
                <w:rFonts w:ascii="Arial" w:hAnsi="Arial" w:cs="Arial"/>
              </w:rPr>
              <w:t xml:space="preserve"> May</w:t>
            </w:r>
          </w:p>
        </w:tc>
      </w:tr>
      <w:tr w:rsidR="00D316D4" w:rsidTr="00D316D4">
        <w:tc>
          <w:tcPr>
            <w:tcW w:w="4536" w:type="dxa"/>
          </w:tcPr>
          <w:p w:rsidR="00D316D4" w:rsidRDefault="00791D66" w:rsidP="00D316D4">
            <w:pPr>
              <w:pStyle w:val="Heading2"/>
              <w:numPr>
                <w:ilvl w:val="12"/>
                <w:numId w:val="0"/>
              </w:numPr>
              <w:jc w:val="both"/>
              <w:outlineLvl w:val="1"/>
              <w:rPr>
                <w:rFonts w:ascii="Arial" w:hAnsi="Arial" w:cs="Arial"/>
                <w:b/>
                <w:bCs/>
                <w:color w:val="auto"/>
              </w:rPr>
            </w:pPr>
            <w:r>
              <w:rPr>
                <w:rFonts w:ascii="Arial" w:hAnsi="Arial" w:cs="Arial"/>
                <w:b/>
                <w:bCs/>
                <w:color w:val="auto"/>
              </w:rPr>
              <w:t>Women’s cricket</w:t>
            </w:r>
          </w:p>
        </w:tc>
        <w:tc>
          <w:tcPr>
            <w:tcW w:w="2127" w:type="dxa"/>
          </w:tcPr>
          <w:p w:rsidR="00D316D4" w:rsidRDefault="00791D66" w:rsidP="00791D66">
            <w:pPr>
              <w:pStyle w:val="Heading2"/>
              <w:numPr>
                <w:ilvl w:val="12"/>
                <w:numId w:val="0"/>
              </w:numPr>
              <w:outlineLvl w:val="1"/>
              <w:rPr>
                <w:rFonts w:ascii="Arial" w:hAnsi="Arial" w:cs="Arial"/>
                <w:b/>
                <w:bCs/>
                <w:color w:val="auto"/>
              </w:rPr>
            </w:pPr>
            <w:r w:rsidRPr="00CE1E7F">
              <w:rPr>
                <w:rFonts w:ascii="Arial" w:hAnsi="Arial" w:cs="Arial"/>
              </w:rPr>
              <w:t>£75.00 (£65 if paid before 31</w:t>
            </w:r>
            <w:r w:rsidRPr="00CE1E7F">
              <w:rPr>
                <w:rFonts w:ascii="Arial" w:hAnsi="Arial" w:cs="Arial"/>
                <w:vertAlign w:val="superscript"/>
              </w:rPr>
              <w:t>st</w:t>
            </w:r>
            <w:r w:rsidRPr="00CE1E7F">
              <w:rPr>
                <w:rFonts w:ascii="Arial" w:hAnsi="Arial" w:cs="Arial"/>
              </w:rPr>
              <w:t xml:space="preserve"> May</w:t>
            </w:r>
          </w:p>
        </w:tc>
      </w:tr>
      <w:tr w:rsidR="00791D66" w:rsidTr="00D316D4">
        <w:tc>
          <w:tcPr>
            <w:tcW w:w="4536" w:type="dxa"/>
          </w:tcPr>
          <w:p w:rsidR="00791D66" w:rsidRDefault="00791D66" w:rsidP="00D316D4">
            <w:pPr>
              <w:pStyle w:val="Heading2"/>
              <w:numPr>
                <w:ilvl w:val="12"/>
                <w:numId w:val="0"/>
              </w:numPr>
              <w:jc w:val="both"/>
              <w:outlineLvl w:val="1"/>
              <w:rPr>
                <w:rFonts w:ascii="Arial" w:hAnsi="Arial" w:cs="Arial"/>
                <w:b/>
                <w:bCs/>
                <w:color w:val="auto"/>
              </w:rPr>
            </w:pPr>
            <w:r w:rsidRPr="00CE1E7F">
              <w:rPr>
                <w:rFonts w:ascii="Arial" w:hAnsi="Arial" w:cs="Arial"/>
                <w:b/>
              </w:rPr>
              <w:t>Visually Impaired Cricket</w:t>
            </w:r>
          </w:p>
        </w:tc>
        <w:tc>
          <w:tcPr>
            <w:tcW w:w="2127" w:type="dxa"/>
          </w:tcPr>
          <w:p w:rsidR="00791D66" w:rsidRPr="00791D66" w:rsidRDefault="00791D66" w:rsidP="00791D66">
            <w:pPr>
              <w:pStyle w:val="Heading2"/>
              <w:numPr>
                <w:ilvl w:val="12"/>
                <w:numId w:val="0"/>
              </w:numPr>
              <w:jc w:val="center"/>
              <w:outlineLvl w:val="1"/>
              <w:rPr>
                <w:rFonts w:ascii="Arial" w:hAnsi="Arial" w:cs="Arial"/>
                <w:bCs/>
                <w:color w:val="auto"/>
              </w:rPr>
            </w:pPr>
            <w:r w:rsidRPr="00791D66">
              <w:rPr>
                <w:rFonts w:ascii="Arial" w:hAnsi="Arial" w:cs="Arial"/>
                <w:bCs/>
                <w:color w:val="auto"/>
              </w:rPr>
              <w:t>£20.00</w:t>
            </w:r>
          </w:p>
        </w:tc>
      </w:tr>
      <w:tr w:rsidR="00791D66" w:rsidTr="00D316D4">
        <w:tc>
          <w:tcPr>
            <w:tcW w:w="4536" w:type="dxa"/>
          </w:tcPr>
          <w:p w:rsidR="00791D66" w:rsidRDefault="00791D66" w:rsidP="00D316D4">
            <w:pPr>
              <w:pStyle w:val="Heading2"/>
              <w:numPr>
                <w:ilvl w:val="12"/>
                <w:numId w:val="0"/>
              </w:numPr>
              <w:jc w:val="both"/>
              <w:outlineLvl w:val="1"/>
              <w:rPr>
                <w:rFonts w:ascii="Arial" w:hAnsi="Arial" w:cs="Arial"/>
                <w:b/>
                <w:bCs/>
                <w:color w:val="auto"/>
              </w:rPr>
            </w:pPr>
            <w:r w:rsidRPr="00CE1E7F">
              <w:rPr>
                <w:rFonts w:ascii="Arial" w:hAnsi="Arial" w:cs="Arial"/>
                <w:b/>
              </w:rPr>
              <w:t>Social membership</w:t>
            </w:r>
          </w:p>
        </w:tc>
        <w:tc>
          <w:tcPr>
            <w:tcW w:w="2127" w:type="dxa"/>
          </w:tcPr>
          <w:p w:rsidR="00791D66" w:rsidRPr="00791D66" w:rsidRDefault="00791D66" w:rsidP="00791D66">
            <w:pPr>
              <w:pStyle w:val="Heading2"/>
              <w:numPr>
                <w:ilvl w:val="12"/>
                <w:numId w:val="0"/>
              </w:numPr>
              <w:jc w:val="center"/>
              <w:outlineLvl w:val="1"/>
              <w:rPr>
                <w:rFonts w:ascii="Arial" w:hAnsi="Arial" w:cs="Arial"/>
                <w:bCs/>
                <w:color w:val="auto"/>
              </w:rPr>
            </w:pPr>
            <w:r w:rsidRPr="00791D66">
              <w:rPr>
                <w:rFonts w:ascii="Arial" w:hAnsi="Arial" w:cs="Arial"/>
                <w:bCs/>
                <w:color w:val="auto"/>
              </w:rPr>
              <w:t>£20.00</w:t>
            </w:r>
          </w:p>
        </w:tc>
      </w:tr>
    </w:tbl>
    <w:p w:rsidR="00D316D4" w:rsidRDefault="00D316D4" w:rsidP="00CE4302">
      <w:pPr>
        <w:pStyle w:val="Heading2"/>
        <w:numPr>
          <w:ilvl w:val="12"/>
          <w:numId w:val="0"/>
        </w:numPr>
        <w:jc w:val="both"/>
        <w:rPr>
          <w:rFonts w:ascii="Arial" w:hAnsi="Arial" w:cs="Arial"/>
          <w:b/>
          <w:bCs/>
          <w:color w:val="auto"/>
        </w:rPr>
      </w:pPr>
    </w:p>
    <w:p w:rsidR="002B41FF" w:rsidRDefault="00CE1E7F" w:rsidP="00CE4302">
      <w:pPr>
        <w:pStyle w:val="Heading2"/>
        <w:numPr>
          <w:ilvl w:val="12"/>
          <w:numId w:val="0"/>
        </w:numPr>
        <w:jc w:val="both"/>
        <w:rPr>
          <w:rFonts w:ascii="Arial" w:hAnsi="Arial" w:cs="Arial"/>
          <w:b/>
          <w:bCs/>
          <w:color w:val="auto"/>
        </w:rPr>
      </w:pPr>
      <w:r>
        <w:rPr>
          <w:rFonts w:ascii="Arial" w:hAnsi="Arial" w:cs="Arial"/>
          <w:b/>
          <w:bCs/>
          <w:color w:val="auto"/>
        </w:rPr>
        <w:t xml:space="preserve"> </w:t>
      </w:r>
    </w:p>
    <w:p w:rsidR="002B41FF" w:rsidRPr="0034666A" w:rsidRDefault="0034666A" w:rsidP="00CE4302">
      <w:pPr>
        <w:numPr>
          <w:ilvl w:val="12"/>
          <w:numId w:val="0"/>
        </w:numPr>
        <w:jc w:val="both"/>
        <w:rPr>
          <w:rFonts w:ascii="Arial" w:hAnsi="Arial" w:cs="Arial"/>
          <w:i/>
          <w:iCs/>
          <w:color w:val="auto"/>
        </w:rPr>
      </w:pPr>
      <w:r>
        <w:rPr>
          <w:rFonts w:ascii="Arial" w:hAnsi="Arial" w:cs="Arial"/>
          <w:color w:val="auto"/>
        </w:rPr>
        <w:t>S</w:t>
      </w:r>
      <w:r w:rsidR="002B41FF">
        <w:rPr>
          <w:rFonts w:ascii="Arial" w:hAnsi="Arial" w:cs="Arial"/>
          <w:color w:val="auto"/>
        </w:rPr>
        <w:t xml:space="preserve">enior </w:t>
      </w:r>
      <w:r w:rsidR="002B41FF" w:rsidRPr="001B4D86">
        <w:rPr>
          <w:rFonts w:ascii="Arial" w:hAnsi="Arial" w:cs="Arial"/>
          <w:color w:val="auto"/>
        </w:rPr>
        <w:t xml:space="preserve">membership forms should be returned </w:t>
      </w:r>
      <w:r w:rsidR="00B82D70">
        <w:rPr>
          <w:rFonts w:ascii="Arial" w:hAnsi="Arial" w:cs="Arial"/>
          <w:color w:val="auto"/>
        </w:rPr>
        <w:t xml:space="preserve">to </w:t>
      </w:r>
      <w:r w:rsidR="00A35911" w:rsidRPr="0034666A">
        <w:rPr>
          <w:rFonts w:ascii="Arial" w:hAnsi="Arial" w:cs="Arial"/>
          <w:color w:val="auto"/>
        </w:rPr>
        <w:t>Joe Morrison</w:t>
      </w:r>
      <w:r w:rsidRPr="0034666A">
        <w:rPr>
          <w:rFonts w:ascii="Arial" w:hAnsi="Arial" w:cs="Arial"/>
          <w:color w:val="auto"/>
        </w:rPr>
        <w:t xml:space="preserve"> or Howard </w:t>
      </w:r>
      <w:r w:rsidR="0033631C" w:rsidRPr="0034666A">
        <w:rPr>
          <w:rFonts w:ascii="Arial" w:hAnsi="Arial" w:cs="Arial"/>
          <w:color w:val="auto"/>
        </w:rPr>
        <w:t>Nicholl</w:t>
      </w:r>
      <w:r w:rsidR="0033631C">
        <w:rPr>
          <w:rFonts w:ascii="Arial" w:hAnsi="Arial" w:cs="Arial"/>
          <w:color w:val="auto"/>
        </w:rPr>
        <w:t>s</w:t>
      </w:r>
      <w:r w:rsidR="0033631C" w:rsidRPr="0034666A">
        <w:rPr>
          <w:rFonts w:ascii="Arial" w:hAnsi="Arial" w:cs="Arial"/>
          <w:color w:val="auto"/>
        </w:rPr>
        <w:t>.</w:t>
      </w:r>
    </w:p>
    <w:p w:rsidR="0034666A" w:rsidRDefault="0034666A" w:rsidP="001B4D86">
      <w:pPr>
        <w:numPr>
          <w:ilvl w:val="12"/>
          <w:numId w:val="0"/>
        </w:numPr>
        <w:jc w:val="both"/>
        <w:rPr>
          <w:rFonts w:ascii="Arial" w:hAnsi="Arial" w:cs="Arial"/>
          <w:color w:val="auto"/>
        </w:rPr>
      </w:pPr>
      <w:r>
        <w:rPr>
          <w:rFonts w:ascii="Arial" w:hAnsi="Arial" w:cs="Arial"/>
          <w:color w:val="auto"/>
        </w:rPr>
        <w:t>Women’s membership forms should be returned to Tia Webb</w:t>
      </w:r>
    </w:p>
    <w:p w:rsidR="0034666A" w:rsidRDefault="0034666A" w:rsidP="001B4D86">
      <w:pPr>
        <w:numPr>
          <w:ilvl w:val="12"/>
          <w:numId w:val="0"/>
        </w:numPr>
        <w:jc w:val="both"/>
        <w:rPr>
          <w:rFonts w:ascii="Arial" w:hAnsi="Arial" w:cs="Arial"/>
          <w:color w:val="auto"/>
        </w:rPr>
      </w:pPr>
      <w:r>
        <w:rPr>
          <w:rFonts w:ascii="Arial" w:hAnsi="Arial" w:cs="Arial"/>
          <w:color w:val="auto"/>
        </w:rPr>
        <w:t>J</w:t>
      </w:r>
      <w:r w:rsidR="002B41FF">
        <w:rPr>
          <w:rFonts w:ascii="Arial" w:hAnsi="Arial" w:cs="Arial"/>
          <w:color w:val="auto"/>
        </w:rPr>
        <w:t xml:space="preserve">unior </w:t>
      </w:r>
      <w:r w:rsidR="002B41FF" w:rsidRPr="001B4D86">
        <w:rPr>
          <w:rFonts w:ascii="Arial" w:hAnsi="Arial" w:cs="Arial"/>
          <w:color w:val="auto"/>
        </w:rPr>
        <w:t xml:space="preserve">membership forms should be returned </w:t>
      </w:r>
      <w:r>
        <w:rPr>
          <w:rFonts w:ascii="Arial" w:hAnsi="Arial" w:cs="Arial"/>
          <w:color w:val="auto"/>
        </w:rPr>
        <w:t>on a Friday night at junior training.</w:t>
      </w:r>
    </w:p>
    <w:p w:rsidR="00CC05A6" w:rsidRDefault="0034666A" w:rsidP="001B4D86">
      <w:pPr>
        <w:numPr>
          <w:ilvl w:val="12"/>
          <w:numId w:val="0"/>
        </w:numPr>
        <w:jc w:val="both"/>
        <w:rPr>
          <w:rFonts w:ascii="Arial" w:hAnsi="Arial" w:cs="Arial"/>
          <w:color w:val="auto"/>
        </w:rPr>
      </w:pPr>
      <w:r>
        <w:rPr>
          <w:rFonts w:ascii="Arial" w:hAnsi="Arial" w:cs="Arial"/>
          <w:color w:val="auto"/>
        </w:rPr>
        <w:t>V</w:t>
      </w:r>
      <w:r w:rsidR="00CC05A6">
        <w:rPr>
          <w:rFonts w:ascii="Arial" w:hAnsi="Arial" w:cs="Arial"/>
          <w:color w:val="auto"/>
        </w:rPr>
        <w:t>isually impaired membership forms should be returned to VI Cricket Co-ordinator – Lynne Newell</w:t>
      </w:r>
    </w:p>
    <w:p w:rsidR="00CC05A6" w:rsidRDefault="00CC05A6" w:rsidP="001B4D86">
      <w:pPr>
        <w:numPr>
          <w:ilvl w:val="12"/>
          <w:numId w:val="0"/>
        </w:numPr>
        <w:jc w:val="both"/>
        <w:rPr>
          <w:rFonts w:ascii="Arial" w:hAnsi="Arial" w:cs="Arial"/>
          <w:i/>
          <w:iCs/>
          <w:color w:val="FF0000"/>
        </w:rPr>
      </w:pPr>
    </w:p>
    <w:p w:rsidR="00CE1E7F" w:rsidRDefault="00CE1E7F" w:rsidP="00CE1E7F">
      <w:pPr>
        <w:pStyle w:val="Heading2"/>
        <w:numPr>
          <w:ilvl w:val="12"/>
          <w:numId w:val="0"/>
        </w:numPr>
        <w:jc w:val="both"/>
        <w:rPr>
          <w:rFonts w:ascii="Arial" w:hAnsi="Arial" w:cs="Arial"/>
          <w:color w:val="auto"/>
        </w:rPr>
      </w:pPr>
      <w:r w:rsidRPr="00A90243">
        <w:rPr>
          <w:rFonts w:ascii="Arial" w:hAnsi="Arial" w:cs="Arial"/>
          <w:color w:val="auto"/>
        </w:rPr>
        <w:t xml:space="preserve">Application for senior membership must be in writing, signed by the candidate, proposed and seconded by two full members of the club.  (Application form included in new member pack).  An interval of at least two days shall elapse between submission of application and election as a member. </w:t>
      </w:r>
    </w:p>
    <w:p w:rsidR="00F20584" w:rsidRDefault="00F20584" w:rsidP="00F20584">
      <w:pPr>
        <w:rPr>
          <w:rFonts w:ascii="Arial" w:hAnsi="Arial" w:cs="Arial"/>
          <w:b/>
          <w:bCs/>
        </w:rPr>
      </w:pPr>
    </w:p>
    <w:p w:rsidR="00F20584" w:rsidRPr="00D316D4" w:rsidRDefault="00F20584" w:rsidP="00F20584">
      <w:pPr>
        <w:rPr>
          <w:rFonts w:ascii="Arial" w:hAnsi="Arial" w:cs="Arial"/>
          <w:b/>
          <w:bCs/>
        </w:rPr>
      </w:pPr>
      <w:r w:rsidRPr="00D316D4">
        <w:rPr>
          <w:rFonts w:ascii="Arial" w:hAnsi="Arial" w:cs="Arial"/>
          <w:b/>
          <w:bCs/>
        </w:rPr>
        <w:t>Emergency Contact Forms</w:t>
      </w:r>
    </w:p>
    <w:p w:rsidR="00F20584" w:rsidRDefault="00F20584" w:rsidP="00F20584">
      <w:pPr>
        <w:numPr>
          <w:ilvl w:val="12"/>
          <w:numId w:val="0"/>
        </w:numPr>
        <w:jc w:val="both"/>
        <w:rPr>
          <w:rFonts w:ascii="Arial" w:hAnsi="Arial" w:cs="Arial"/>
          <w:color w:val="auto"/>
        </w:rPr>
      </w:pPr>
      <w:r>
        <w:rPr>
          <w:rFonts w:ascii="Arial" w:hAnsi="Arial" w:cs="Arial"/>
          <w:color w:val="auto"/>
        </w:rPr>
        <w:t>I</w:t>
      </w:r>
      <w:r w:rsidRPr="00A90243">
        <w:rPr>
          <w:rFonts w:ascii="Arial" w:hAnsi="Arial" w:cs="Arial"/>
          <w:color w:val="auto"/>
        </w:rPr>
        <w:t xml:space="preserve">t is </w:t>
      </w:r>
      <w:r>
        <w:rPr>
          <w:rFonts w:ascii="Arial" w:hAnsi="Arial" w:cs="Arial"/>
          <w:color w:val="auto"/>
        </w:rPr>
        <w:t>vital</w:t>
      </w:r>
      <w:r w:rsidRPr="00A90243">
        <w:rPr>
          <w:rFonts w:ascii="Arial" w:hAnsi="Arial" w:cs="Arial"/>
          <w:color w:val="auto"/>
        </w:rPr>
        <w:t xml:space="preserve"> that the club is informed of any medical condition or allergies that may be relevant should a cricketer fall ill or be involved in an accident whilst at the club. To this end </w:t>
      </w:r>
      <w:r>
        <w:rPr>
          <w:rFonts w:ascii="Arial" w:hAnsi="Arial" w:cs="Arial"/>
          <w:color w:val="auto"/>
        </w:rPr>
        <w:t xml:space="preserve">all players </w:t>
      </w:r>
      <w:r w:rsidRPr="00D316D4">
        <w:rPr>
          <w:rFonts w:ascii="Arial" w:hAnsi="Arial" w:cs="Arial"/>
          <w:b/>
          <w:color w:val="auto"/>
        </w:rPr>
        <w:t>must</w:t>
      </w:r>
      <w:r>
        <w:rPr>
          <w:rFonts w:ascii="Arial" w:hAnsi="Arial" w:cs="Arial"/>
          <w:color w:val="auto"/>
        </w:rPr>
        <w:t xml:space="preserve"> complete an emergency contact form as well as a membership form. </w:t>
      </w:r>
      <w:r w:rsidRPr="00A90243">
        <w:rPr>
          <w:rFonts w:ascii="Arial" w:hAnsi="Arial" w:cs="Arial"/>
          <w:color w:val="auto"/>
        </w:rPr>
        <w:t xml:space="preserve"> </w:t>
      </w:r>
      <w:r>
        <w:rPr>
          <w:rFonts w:ascii="Arial" w:hAnsi="Arial" w:cs="Arial"/>
          <w:color w:val="auto"/>
        </w:rPr>
        <w:t>All information is data protected.</w:t>
      </w:r>
    </w:p>
    <w:p w:rsidR="00F20584" w:rsidRPr="00A90243" w:rsidRDefault="00F20584" w:rsidP="00F20584">
      <w:pPr>
        <w:rPr>
          <w:rFonts w:ascii="Arial" w:hAnsi="Arial" w:cs="Arial"/>
          <w:color w:val="auto"/>
        </w:rPr>
      </w:pPr>
    </w:p>
    <w:p w:rsidR="002B41FF" w:rsidRDefault="002B41FF" w:rsidP="00CE4302">
      <w:pPr>
        <w:numPr>
          <w:ilvl w:val="12"/>
          <w:numId w:val="0"/>
        </w:numPr>
        <w:jc w:val="both"/>
        <w:rPr>
          <w:rFonts w:ascii="Arial" w:hAnsi="Arial" w:cs="Arial"/>
          <w:b/>
          <w:bCs/>
          <w:color w:val="auto"/>
          <w:sz w:val="24"/>
          <w:szCs w:val="24"/>
        </w:rPr>
      </w:pPr>
      <w:r w:rsidRPr="00A90243">
        <w:rPr>
          <w:rFonts w:ascii="Arial" w:hAnsi="Arial" w:cs="Arial"/>
          <w:b/>
          <w:bCs/>
          <w:color w:val="auto"/>
          <w:sz w:val="24"/>
          <w:szCs w:val="24"/>
        </w:rPr>
        <w:t>Code of Conduct for All Players – Senior and Junior</w:t>
      </w:r>
    </w:p>
    <w:p w:rsidR="002B41FF" w:rsidRPr="00350E07" w:rsidRDefault="002B41FF" w:rsidP="00CE4302">
      <w:pPr>
        <w:numPr>
          <w:ilvl w:val="12"/>
          <w:numId w:val="0"/>
        </w:numPr>
        <w:jc w:val="both"/>
        <w:rPr>
          <w:rFonts w:ascii="Arial" w:hAnsi="Arial" w:cs="Arial"/>
          <w:b/>
          <w:bCs/>
          <w:color w:val="auto"/>
          <w:sz w:val="16"/>
          <w:szCs w:val="16"/>
        </w:rPr>
      </w:pPr>
    </w:p>
    <w:p w:rsidR="002B41FF" w:rsidRPr="00A90243" w:rsidRDefault="002B41FF" w:rsidP="00CE4302">
      <w:pPr>
        <w:numPr>
          <w:ilvl w:val="0"/>
          <w:numId w:val="5"/>
        </w:numPr>
        <w:jc w:val="both"/>
        <w:rPr>
          <w:rFonts w:ascii="Arial" w:hAnsi="Arial" w:cs="Arial"/>
          <w:color w:val="auto"/>
        </w:rPr>
      </w:pPr>
      <w:r w:rsidRPr="00A90243">
        <w:rPr>
          <w:rFonts w:ascii="Arial" w:hAnsi="Arial" w:cs="Arial"/>
          <w:color w:val="auto"/>
        </w:rPr>
        <w:t xml:space="preserve">All members </w:t>
      </w:r>
      <w:r>
        <w:rPr>
          <w:rFonts w:ascii="Arial" w:hAnsi="Arial" w:cs="Arial"/>
          <w:color w:val="auto"/>
        </w:rPr>
        <w:t>must abide by the Club’s Inclusion and Diversity Policy</w:t>
      </w:r>
    </w:p>
    <w:p w:rsidR="002B41FF" w:rsidRPr="00A90243" w:rsidRDefault="002B41FF" w:rsidP="00CE4302">
      <w:pPr>
        <w:numPr>
          <w:ilvl w:val="0"/>
          <w:numId w:val="4"/>
        </w:numPr>
        <w:jc w:val="both"/>
        <w:rPr>
          <w:rFonts w:ascii="Arial" w:hAnsi="Arial" w:cs="Arial"/>
          <w:color w:val="auto"/>
        </w:rPr>
      </w:pPr>
      <w:r w:rsidRPr="00A90243">
        <w:rPr>
          <w:rFonts w:ascii="Arial" w:hAnsi="Arial" w:cs="Arial"/>
          <w:color w:val="auto"/>
        </w:rPr>
        <w:t>All members must play within the rules and respect officials and their decisions.</w:t>
      </w:r>
    </w:p>
    <w:p w:rsidR="002B41FF" w:rsidRPr="00A90243" w:rsidRDefault="002B41FF" w:rsidP="00CE4302">
      <w:pPr>
        <w:numPr>
          <w:ilvl w:val="0"/>
          <w:numId w:val="4"/>
        </w:numPr>
        <w:jc w:val="both"/>
        <w:rPr>
          <w:rFonts w:ascii="Arial" w:hAnsi="Arial" w:cs="Arial"/>
          <w:color w:val="auto"/>
        </w:rPr>
      </w:pPr>
      <w:r w:rsidRPr="00A90243">
        <w:rPr>
          <w:rFonts w:ascii="Arial" w:hAnsi="Arial" w:cs="Arial"/>
          <w:color w:val="auto"/>
        </w:rPr>
        <w:t>All members must respect opponents.</w:t>
      </w:r>
    </w:p>
    <w:p w:rsidR="002B41FF" w:rsidRPr="00A90243" w:rsidRDefault="002B41FF" w:rsidP="00CE4302">
      <w:pPr>
        <w:numPr>
          <w:ilvl w:val="0"/>
          <w:numId w:val="4"/>
        </w:numPr>
        <w:jc w:val="both"/>
        <w:rPr>
          <w:rFonts w:ascii="Arial" w:hAnsi="Arial" w:cs="Arial"/>
          <w:color w:val="auto"/>
        </w:rPr>
      </w:pPr>
      <w:r w:rsidRPr="00A90243">
        <w:rPr>
          <w:rFonts w:ascii="Arial" w:hAnsi="Arial" w:cs="Arial"/>
          <w:color w:val="auto"/>
        </w:rPr>
        <w:t>All members must not swear or use offensive language.</w:t>
      </w:r>
    </w:p>
    <w:p w:rsidR="002B41FF" w:rsidRPr="00A90243" w:rsidRDefault="002B41FF" w:rsidP="00CE4302">
      <w:pPr>
        <w:numPr>
          <w:ilvl w:val="0"/>
          <w:numId w:val="4"/>
        </w:numPr>
        <w:jc w:val="both"/>
        <w:rPr>
          <w:rFonts w:ascii="Arial" w:hAnsi="Arial" w:cs="Arial"/>
          <w:color w:val="auto"/>
        </w:rPr>
      </w:pPr>
      <w:r w:rsidRPr="00A90243">
        <w:rPr>
          <w:rFonts w:ascii="Arial" w:hAnsi="Arial" w:cs="Arial"/>
          <w:color w:val="auto"/>
        </w:rPr>
        <w:t>All members should keep to agreed timings for training and competitions or inform their coach, team manager or captain if they are going to be late.</w:t>
      </w:r>
    </w:p>
    <w:p w:rsidR="002B41FF" w:rsidRPr="00A90243" w:rsidRDefault="002B41FF" w:rsidP="00CE4302">
      <w:pPr>
        <w:numPr>
          <w:ilvl w:val="0"/>
          <w:numId w:val="4"/>
        </w:numPr>
        <w:jc w:val="both"/>
        <w:rPr>
          <w:rFonts w:ascii="Arial" w:hAnsi="Arial" w:cs="Arial"/>
          <w:color w:val="auto"/>
        </w:rPr>
      </w:pPr>
      <w:r w:rsidRPr="00A90243">
        <w:rPr>
          <w:rFonts w:ascii="Arial" w:hAnsi="Arial" w:cs="Arial"/>
          <w:color w:val="auto"/>
        </w:rPr>
        <w:t>All members must wear suitable kit for training and match sessions, as agreed with the coach/team manager</w:t>
      </w:r>
    </w:p>
    <w:p w:rsidR="002B41FF" w:rsidRPr="00A90243" w:rsidRDefault="002B41FF" w:rsidP="00CE4302">
      <w:pPr>
        <w:numPr>
          <w:ilvl w:val="0"/>
          <w:numId w:val="4"/>
        </w:numPr>
        <w:jc w:val="both"/>
        <w:rPr>
          <w:rFonts w:ascii="Arial" w:hAnsi="Arial" w:cs="Arial"/>
          <w:color w:val="auto"/>
        </w:rPr>
      </w:pPr>
      <w:r w:rsidRPr="00A90243">
        <w:rPr>
          <w:rFonts w:ascii="Arial" w:hAnsi="Arial" w:cs="Arial"/>
          <w:color w:val="auto"/>
        </w:rPr>
        <w:t>Junior members are not allowed to smoke on club premises or whilst representing the club at competitions.</w:t>
      </w:r>
    </w:p>
    <w:p w:rsidR="002B41FF" w:rsidRPr="00A90243" w:rsidRDefault="002B41FF" w:rsidP="00CE4302">
      <w:pPr>
        <w:numPr>
          <w:ilvl w:val="0"/>
          <w:numId w:val="4"/>
        </w:numPr>
        <w:jc w:val="both"/>
        <w:rPr>
          <w:rFonts w:ascii="Arial" w:hAnsi="Arial" w:cs="Arial"/>
          <w:color w:val="auto"/>
        </w:rPr>
      </w:pPr>
      <w:r w:rsidRPr="00A90243">
        <w:rPr>
          <w:rFonts w:ascii="Arial" w:hAnsi="Arial" w:cs="Arial"/>
          <w:color w:val="auto"/>
        </w:rPr>
        <w:t>Junior members are not allowed to consume alcohol or drugs of any kind on the club premises or whilst representing the club.</w:t>
      </w:r>
    </w:p>
    <w:p w:rsidR="002B41FF" w:rsidRDefault="002B41FF" w:rsidP="00CE4302">
      <w:pPr>
        <w:numPr>
          <w:ilvl w:val="0"/>
          <w:numId w:val="4"/>
        </w:numPr>
        <w:jc w:val="both"/>
        <w:rPr>
          <w:rFonts w:ascii="Arial" w:hAnsi="Arial" w:cs="Arial"/>
          <w:color w:val="auto"/>
        </w:rPr>
      </w:pPr>
      <w:r w:rsidRPr="00A90243">
        <w:rPr>
          <w:rFonts w:ascii="Arial" w:hAnsi="Arial" w:cs="Arial"/>
          <w:color w:val="auto"/>
        </w:rPr>
        <w:t>Junior members are not permitted to buy alcohol on the club premises.</w:t>
      </w:r>
    </w:p>
    <w:p w:rsidR="002B41FF" w:rsidRPr="00A90243" w:rsidRDefault="002B41FF" w:rsidP="00CE4302">
      <w:pPr>
        <w:ind w:left="720"/>
        <w:jc w:val="both"/>
        <w:rPr>
          <w:rFonts w:ascii="Arial" w:hAnsi="Arial" w:cs="Arial"/>
          <w:color w:val="auto"/>
        </w:rPr>
      </w:pPr>
    </w:p>
    <w:p w:rsidR="002B41FF" w:rsidRPr="00653730" w:rsidRDefault="002B41FF" w:rsidP="00CE4302">
      <w:pPr>
        <w:spacing w:before="20" w:after="20"/>
        <w:ind w:left="-360" w:firstLine="360"/>
        <w:rPr>
          <w:rFonts w:ascii="Arial" w:hAnsi="Arial" w:cs="Arial"/>
          <w:color w:val="auto"/>
          <w:sz w:val="24"/>
          <w:szCs w:val="24"/>
        </w:rPr>
      </w:pPr>
      <w:r>
        <w:rPr>
          <w:rFonts w:ascii="Arial" w:hAnsi="Arial" w:cs="Arial"/>
          <w:b/>
          <w:bCs/>
          <w:color w:val="auto"/>
          <w:sz w:val="24"/>
          <w:szCs w:val="24"/>
        </w:rPr>
        <w:t>Code of Conduct for P</w:t>
      </w:r>
      <w:r w:rsidRPr="00653730">
        <w:rPr>
          <w:rFonts w:ascii="Arial" w:hAnsi="Arial" w:cs="Arial"/>
          <w:b/>
          <w:bCs/>
          <w:color w:val="auto"/>
          <w:sz w:val="24"/>
          <w:szCs w:val="24"/>
        </w:rPr>
        <w:t xml:space="preserve">arents/Carers </w:t>
      </w:r>
    </w:p>
    <w:p w:rsidR="002B41FF" w:rsidRPr="007239D7" w:rsidRDefault="002B41FF" w:rsidP="00CE4302">
      <w:pPr>
        <w:pStyle w:val="Heading2"/>
        <w:numPr>
          <w:ilvl w:val="12"/>
          <w:numId w:val="0"/>
        </w:numPr>
        <w:ind w:hanging="360"/>
        <w:jc w:val="both"/>
        <w:rPr>
          <w:rFonts w:ascii="Arial" w:hAnsi="Arial" w:cs="Arial"/>
          <w:i/>
          <w:iCs/>
          <w:color w:val="auto"/>
          <w:sz w:val="12"/>
          <w:szCs w:val="12"/>
        </w:rPr>
      </w:pPr>
    </w:p>
    <w:p w:rsidR="002B41FF" w:rsidRPr="00653730" w:rsidRDefault="002B41FF" w:rsidP="00165CC7">
      <w:pPr>
        <w:pStyle w:val="Heading2"/>
        <w:numPr>
          <w:ilvl w:val="12"/>
          <w:numId w:val="0"/>
        </w:numPr>
        <w:jc w:val="both"/>
        <w:rPr>
          <w:rFonts w:ascii="Arial" w:hAnsi="Arial" w:cs="Arial"/>
          <w:color w:val="auto"/>
        </w:rPr>
      </w:pPr>
      <w:r w:rsidRPr="00653730">
        <w:rPr>
          <w:rFonts w:ascii="Arial" w:hAnsi="Arial" w:cs="Arial"/>
          <w:color w:val="auto"/>
        </w:rPr>
        <w:t>Old Elizabethans Cricket Club</w:t>
      </w:r>
      <w:r w:rsidR="00943991">
        <w:rPr>
          <w:rFonts w:ascii="Arial" w:hAnsi="Arial" w:cs="Arial"/>
          <w:color w:val="auto"/>
        </w:rPr>
        <w:t xml:space="preserve"> </w:t>
      </w:r>
      <w:r w:rsidRPr="00653730">
        <w:rPr>
          <w:rFonts w:ascii="Arial" w:hAnsi="Arial" w:cs="Arial"/>
          <w:color w:val="auto"/>
        </w:rPr>
        <w:t>believes that all Parents/Carers also have a major role to play in supporting their child’s involvement and in helping them to enjoy their sport and</w:t>
      </w:r>
      <w:r w:rsidR="00943991">
        <w:rPr>
          <w:rFonts w:ascii="Arial" w:hAnsi="Arial" w:cs="Arial"/>
          <w:color w:val="auto"/>
        </w:rPr>
        <w:t xml:space="preserve"> </w:t>
      </w:r>
      <w:r w:rsidRPr="00653730">
        <w:rPr>
          <w:rFonts w:ascii="Arial" w:hAnsi="Arial" w:cs="Arial"/>
          <w:color w:val="auto"/>
        </w:rPr>
        <w:t>advises that all adults should adhere to the codes of conduct for parents/carers as advised below;</w:t>
      </w:r>
    </w:p>
    <w:p w:rsidR="002B41FF" w:rsidRPr="00350E07" w:rsidRDefault="002B41FF" w:rsidP="00CE4302">
      <w:pPr>
        <w:pStyle w:val="Heading2"/>
        <w:numPr>
          <w:ilvl w:val="12"/>
          <w:numId w:val="0"/>
        </w:numPr>
        <w:ind w:hanging="360"/>
        <w:jc w:val="both"/>
        <w:rPr>
          <w:rFonts w:ascii="Arial" w:hAnsi="Arial" w:cs="Arial"/>
          <w:color w:val="auto"/>
          <w:sz w:val="12"/>
          <w:szCs w:val="12"/>
        </w:rPr>
      </w:pPr>
    </w:p>
    <w:p w:rsidR="002B41FF" w:rsidRPr="00653730" w:rsidRDefault="002B41FF" w:rsidP="00CE4302">
      <w:pPr>
        <w:pStyle w:val="Heading2"/>
        <w:numPr>
          <w:ilvl w:val="0"/>
          <w:numId w:val="7"/>
        </w:numPr>
        <w:jc w:val="both"/>
        <w:rPr>
          <w:rFonts w:ascii="Arial" w:hAnsi="Arial" w:cs="Arial"/>
          <w:color w:val="auto"/>
        </w:rPr>
      </w:pPr>
      <w:r w:rsidRPr="00653730">
        <w:rPr>
          <w:rFonts w:ascii="Arial" w:hAnsi="Arial" w:cs="Arial"/>
          <w:color w:val="auto"/>
        </w:rPr>
        <w:t>Encourage your child to learn the laws and play within them.</w:t>
      </w:r>
    </w:p>
    <w:p w:rsidR="002B41FF" w:rsidRPr="0011515B" w:rsidRDefault="002B41FF" w:rsidP="00CE4302">
      <w:pPr>
        <w:numPr>
          <w:ilvl w:val="0"/>
          <w:numId w:val="7"/>
        </w:numPr>
        <w:jc w:val="both"/>
        <w:rPr>
          <w:rFonts w:ascii="Arial" w:hAnsi="Arial" w:cs="Arial"/>
          <w:color w:val="auto"/>
        </w:rPr>
      </w:pPr>
      <w:r w:rsidRPr="0011515B">
        <w:rPr>
          <w:rFonts w:ascii="Arial" w:hAnsi="Arial" w:cs="Arial"/>
          <w:color w:val="auto"/>
        </w:rPr>
        <w:t>Discourage unfair play and arguing with officials.</w:t>
      </w:r>
    </w:p>
    <w:p w:rsidR="002B41FF" w:rsidRPr="00653730" w:rsidRDefault="002B41FF" w:rsidP="00CE4302">
      <w:pPr>
        <w:numPr>
          <w:ilvl w:val="0"/>
          <w:numId w:val="7"/>
        </w:numPr>
        <w:jc w:val="both"/>
        <w:rPr>
          <w:rFonts w:ascii="Arial" w:hAnsi="Arial" w:cs="Arial"/>
          <w:color w:val="auto"/>
        </w:rPr>
      </w:pPr>
      <w:r w:rsidRPr="00653730">
        <w:rPr>
          <w:rFonts w:ascii="Arial" w:hAnsi="Arial" w:cs="Arial"/>
          <w:color w:val="auto"/>
        </w:rPr>
        <w:t>Help your child to recognise good performance, not just results.</w:t>
      </w:r>
    </w:p>
    <w:p w:rsidR="002B41FF" w:rsidRPr="00653730" w:rsidRDefault="002B41FF" w:rsidP="00CE4302">
      <w:pPr>
        <w:numPr>
          <w:ilvl w:val="0"/>
          <w:numId w:val="7"/>
        </w:numPr>
        <w:jc w:val="both"/>
        <w:rPr>
          <w:rFonts w:ascii="Arial" w:hAnsi="Arial" w:cs="Arial"/>
          <w:color w:val="auto"/>
        </w:rPr>
      </w:pPr>
      <w:r w:rsidRPr="00653730">
        <w:rPr>
          <w:rFonts w:ascii="Arial" w:hAnsi="Arial" w:cs="Arial"/>
          <w:color w:val="auto"/>
        </w:rPr>
        <w:t>Never force your child to take part in sport.</w:t>
      </w:r>
    </w:p>
    <w:p w:rsidR="002B41FF" w:rsidRPr="00653730" w:rsidRDefault="002B41FF" w:rsidP="00CE4302">
      <w:pPr>
        <w:numPr>
          <w:ilvl w:val="0"/>
          <w:numId w:val="7"/>
        </w:numPr>
        <w:jc w:val="both"/>
        <w:rPr>
          <w:rFonts w:ascii="Arial" w:hAnsi="Arial" w:cs="Arial"/>
          <w:color w:val="auto"/>
        </w:rPr>
      </w:pPr>
      <w:r w:rsidRPr="00653730">
        <w:rPr>
          <w:rFonts w:ascii="Arial" w:hAnsi="Arial" w:cs="Arial"/>
          <w:color w:val="auto"/>
        </w:rPr>
        <w:t>Set a good example by recognising fair play and applauding the good performances of all.</w:t>
      </w:r>
    </w:p>
    <w:p w:rsidR="002B41FF" w:rsidRPr="00653730" w:rsidRDefault="002B41FF" w:rsidP="00CE4302">
      <w:pPr>
        <w:numPr>
          <w:ilvl w:val="0"/>
          <w:numId w:val="7"/>
        </w:numPr>
        <w:jc w:val="both"/>
        <w:rPr>
          <w:rFonts w:ascii="Arial" w:hAnsi="Arial" w:cs="Arial"/>
          <w:color w:val="auto"/>
        </w:rPr>
      </w:pPr>
      <w:r w:rsidRPr="00653730">
        <w:rPr>
          <w:rFonts w:ascii="Arial" w:hAnsi="Arial" w:cs="Arial"/>
          <w:color w:val="auto"/>
        </w:rPr>
        <w:t>Never punish or belittle a child for losing or making mistakes.</w:t>
      </w:r>
    </w:p>
    <w:p w:rsidR="002B41FF" w:rsidRPr="00653730" w:rsidRDefault="002B41FF" w:rsidP="00CE4302">
      <w:pPr>
        <w:numPr>
          <w:ilvl w:val="0"/>
          <w:numId w:val="7"/>
        </w:numPr>
        <w:jc w:val="both"/>
        <w:rPr>
          <w:rFonts w:ascii="Arial" w:hAnsi="Arial" w:cs="Arial"/>
          <w:color w:val="auto"/>
        </w:rPr>
      </w:pPr>
      <w:r w:rsidRPr="00653730">
        <w:rPr>
          <w:rFonts w:ascii="Arial" w:hAnsi="Arial" w:cs="Arial"/>
          <w:color w:val="auto"/>
        </w:rPr>
        <w:t>Publicly accept officials’ judgments.</w:t>
      </w:r>
    </w:p>
    <w:p w:rsidR="002B41FF" w:rsidRPr="00653730" w:rsidRDefault="002B41FF" w:rsidP="00CE4302">
      <w:pPr>
        <w:numPr>
          <w:ilvl w:val="0"/>
          <w:numId w:val="7"/>
        </w:numPr>
        <w:jc w:val="both"/>
        <w:rPr>
          <w:rFonts w:ascii="Arial" w:hAnsi="Arial" w:cs="Arial"/>
          <w:color w:val="auto"/>
        </w:rPr>
      </w:pPr>
      <w:r w:rsidRPr="00653730">
        <w:rPr>
          <w:rFonts w:ascii="Arial" w:hAnsi="Arial" w:cs="Arial"/>
          <w:color w:val="auto"/>
        </w:rPr>
        <w:t>Support your child’s involvement and help them to enjoy their sport.</w:t>
      </w:r>
    </w:p>
    <w:p w:rsidR="002B41FF" w:rsidRPr="00653730" w:rsidRDefault="002B41FF" w:rsidP="00CE4302">
      <w:pPr>
        <w:numPr>
          <w:ilvl w:val="0"/>
          <w:numId w:val="7"/>
        </w:numPr>
        <w:jc w:val="both"/>
        <w:rPr>
          <w:rFonts w:ascii="Arial" w:hAnsi="Arial" w:cs="Arial"/>
          <w:color w:val="auto"/>
        </w:rPr>
      </w:pPr>
      <w:r w:rsidRPr="00653730">
        <w:rPr>
          <w:rFonts w:ascii="Arial" w:hAnsi="Arial" w:cs="Arial"/>
          <w:color w:val="auto"/>
        </w:rPr>
        <w:t xml:space="preserve">Use correct and proper language at all times </w:t>
      </w:r>
    </w:p>
    <w:p w:rsidR="002B41FF" w:rsidRDefault="002B41FF" w:rsidP="00CE4302">
      <w:pPr>
        <w:numPr>
          <w:ilvl w:val="12"/>
          <w:numId w:val="0"/>
        </w:numPr>
        <w:jc w:val="both"/>
        <w:rPr>
          <w:rFonts w:ascii="Arial" w:hAnsi="Arial" w:cs="Arial"/>
          <w:color w:val="auto"/>
          <w:sz w:val="12"/>
          <w:szCs w:val="12"/>
        </w:rPr>
      </w:pPr>
    </w:p>
    <w:p w:rsidR="002B41FF" w:rsidRPr="00653730" w:rsidRDefault="002B41FF" w:rsidP="00CE4302">
      <w:pPr>
        <w:numPr>
          <w:ilvl w:val="12"/>
          <w:numId w:val="0"/>
        </w:numPr>
        <w:jc w:val="both"/>
        <w:rPr>
          <w:rFonts w:ascii="Arial" w:hAnsi="Arial" w:cs="Arial"/>
          <w:i/>
          <w:iCs/>
          <w:color w:val="auto"/>
          <w:sz w:val="24"/>
          <w:szCs w:val="24"/>
        </w:rPr>
      </w:pPr>
      <w:r w:rsidRPr="00653730">
        <w:rPr>
          <w:rFonts w:ascii="Arial" w:hAnsi="Arial" w:cs="Arial"/>
          <w:b/>
          <w:bCs/>
          <w:color w:val="auto"/>
          <w:sz w:val="24"/>
          <w:szCs w:val="24"/>
        </w:rPr>
        <w:t>Code of Conduct for Club Coaches</w:t>
      </w:r>
      <w:r w:rsidR="00230B70">
        <w:rPr>
          <w:rFonts w:ascii="Arial" w:hAnsi="Arial" w:cs="Arial"/>
          <w:b/>
          <w:bCs/>
          <w:color w:val="auto"/>
          <w:sz w:val="24"/>
          <w:szCs w:val="24"/>
        </w:rPr>
        <w:t xml:space="preserve"> and Team Managers</w:t>
      </w:r>
    </w:p>
    <w:p w:rsidR="002B41FF" w:rsidRPr="007239D7" w:rsidRDefault="002B41FF" w:rsidP="00CE4302">
      <w:pPr>
        <w:numPr>
          <w:ilvl w:val="12"/>
          <w:numId w:val="0"/>
        </w:numPr>
        <w:jc w:val="both"/>
        <w:rPr>
          <w:rFonts w:ascii="Arial" w:hAnsi="Arial" w:cs="Arial"/>
          <w:i/>
          <w:iCs/>
          <w:color w:val="auto"/>
          <w:sz w:val="12"/>
          <w:szCs w:val="12"/>
        </w:rPr>
      </w:pPr>
    </w:p>
    <w:p w:rsidR="002B41FF" w:rsidRPr="00653730" w:rsidRDefault="002B41FF" w:rsidP="00CE4302">
      <w:pPr>
        <w:numPr>
          <w:ilvl w:val="12"/>
          <w:numId w:val="0"/>
        </w:numPr>
        <w:jc w:val="both"/>
        <w:rPr>
          <w:rFonts w:ascii="Arial" w:hAnsi="Arial" w:cs="Arial"/>
          <w:color w:val="auto"/>
        </w:rPr>
      </w:pPr>
      <w:r w:rsidRPr="00653730">
        <w:rPr>
          <w:rFonts w:ascii="Arial" w:hAnsi="Arial" w:cs="Arial"/>
          <w:color w:val="auto"/>
        </w:rPr>
        <w:t xml:space="preserve">As previously mentioned we are committed to providing a quality experience in a safe, child friendly and effective environment. All qualified club coaches delivering coaching and match playing programmes on behalf of the club </w:t>
      </w:r>
      <w:r w:rsidR="00230B70">
        <w:rPr>
          <w:rFonts w:ascii="Arial" w:hAnsi="Arial" w:cs="Arial"/>
          <w:color w:val="auto"/>
        </w:rPr>
        <w:t xml:space="preserve">and team managers </w:t>
      </w:r>
      <w:r w:rsidRPr="00943991">
        <w:rPr>
          <w:rFonts w:ascii="Arial" w:hAnsi="Arial" w:cs="Arial"/>
          <w:iCs/>
          <w:color w:val="auto"/>
        </w:rPr>
        <w:t>are</w:t>
      </w:r>
      <w:r w:rsidR="00943991">
        <w:rPr>
          <w:rFonts w:ascii="Arial" w:hAnsi="Arial" w:cs="Arial"/>
          <w:i/>
          <w:iCs/>
          <w:color w:val="auto"/>
        </w:rPr>
        <w:t xml:space="preserve"> </w:t>
      </w:r>
      <w:r w:rsidRPr="00653730">
        <w:rPr>
          <w:rFonts w:ascii="Arial" w:hAnsi="Arial" w:cs="Arial"/>
          <w:color w:val="auto"/>
        </w:rPr>
        <w:t>screened for their suitability to be working with children and encouraged to adhere to the codes of coaching conduct as advised by the ECB CA and Sports Coach UK, for whom the main principles are;</w:t>
      </w:r>
    </w:p>
    <w:p w:rsidR="002B41FF" w:rsidRPr="00350E07" w:rsidRDefault="002B41FF" w:rsidP="00CE4302">
      <w:pPr>
        <w:numPr>
          <w:ilvl w:val="12"/>
          <w:numId w:val="0"/>
        </w:numPr>
        <w:jc w:val="both"/>
        <w:rPr>
          <w:rFonts w:ascii="Arial" w:hAnsi="Arial" w:cs="Arial"/>
          <w:color w:val="auto"/>
          <w:sz w:val="12"/>
          <w:szCs w:val="12"/>
        </w:rPr>
      </w:pPr>
    </w:p>
    <w:p w:rsidR="002B41FF" w:rsidRPr="00653730" w:rsidRDefault="002B41FF" w:rsidP="00CE4302">
      <w:pPr>
        <w:numPr>
          <w:ilvl w:val="0"/>
          <w:numId w:val="6"/>
        </w:numPr>
        <w:jc w:val="both"/>
        <w:rPr>
          <w:rFonts w:ascii="Arial" w:hAnsi="Arial" w:cs="Arial"/>
          <w:color w:val="auto"/>
        </w:rPr>
      </w:pPr>
      <w:r w:rsidRPr="00653730">
        <w:rPr>
          <w:rFonts w:ascii="Arial" w:hAnsi="Arial" w:cs="Arial"/>
          <w:b/>
          <w:bCs/>
          <w:color w:val="auto"/>
        </w:rPr>
        <w:t xml:space="preserve">Rights </w:t>
      </w:r>
      <w:r w:rsidRPr="00653730">
        <w:rPr>
          <w:rFonts w:ascii="Arial" w:hAnsi="Arial" w:cs="Arial"/>
          <w:color w:val="auto"/>
        </w:rPr>
        <w:t xml:space="preserve">– </w:t>
      </w:r>
    </w:p>
    <w:p w:rsidR="002B41FF" w:rsidRPr="00653730" w:rsidRDefault="002B41FF" w:rsidP="00CE4302">
      <w:pPr>
        <w:ind w:left="360" w:firstLine="360"/>
        <w:jc w:val="both"/>
        <w:rPr>
          <w:rFonts w:ascii="Arial" w:hAnsi="Arial" w:cs="Arial"/>
          <w:color w:val="auto"/>
        </w:rPr>
      </w:pPr>
      <w:r w:rsidRPr="00653730">
        <w:rPr>
          <w:rFonts w:ascii="Arial" w:hAnsi="Arial" w:cs="Arial"/>
          <w:color w:val="auto"/>
        </w:rPr>
        <w:t xml:space="preserve"> Coaches must respect and champion the rights of every individual to participate in Sport</w:t>
      </w:r>
    </w:p>
    <w:p w:rsidR="002B41FF" w:rsidRPr="00653730" w:rsidRDefault="002B41FF" w:rsidP="00CE4302">
      <w:pPr>
        <w:numPr>
          <w:ilvl w:val="0"/>
          <w:numId w:val="6"/>
        </w:numPr>
        <w:tabs>
          <w:tab w:val="left" w:pos="993"/>
        </w:tabs>
        <w:jc w:val="both"/>
        <w:rPr>
          <w:rFonts w:ascii="Arial" w:hAnsi="Arial" w:cs="Arial"/>
          <w:color w:val="auto"/>
        </w:rPr>
      </w:pPr>
      <w:r w:rsidRPr="00653730">
        <w:rPr>
          <w:rFonts w:ascii="Arial" w:hAnsi="Arial" w:cs="Arial"/>
          <w:b/>
          <w:bCs/>
          <w:color w:val="auto"/>
        </w:rPr>
        <w:t>Relationships</w:t>
      </w:r>
      <w:r w:rsidRPr="00653730">
        <w:rPr>
          <w:rFonts w:ascii="Arial" w:hAnsi="Arial" w:cs="Arial"/>
          <w:color w:val="auto"/>
        </w:rPr>
        <w:t xml:space="preserve"> – </w:t>
      </w:r>
    </w:p>
    <w:p w:rsidR="002B41FF" w:rsidRPr="00653730" w:rsidRDefault="002B41FF" w:rsidP="00CE4302">
      <w:pPr>
        <w:tabs>
          <w:tab w:val="left" w:pos="993"/>
        </w:tabs>
        <w:ind w:left="720"/>
        <w:jc w:val="both"/>
        <w:rPr>
          <w:rFonts w:ascii="Arial" w:hAnsi="Arial" w:cs="Arial"/>
          <w:color w:val="auto"/>
        </w:rPr>
      </w:pPr>
      <w:r w:rsidRPr="00653730">
        <w:rPr>
          <w:rFonts w:ascii="Arial" w:hAnsi="Arial" w:cs="Arial"/>
          <w:color w:val="auto"/>
        </w:rPr>
        <w:t xml:space="preserve"> Coaches must develop a relationship with athletes (and others) based on openness, honesty, mutual trust and respect</w:t>
      </w:r>
    </w:p>
    <w:p w:rsidR="002B41FF" w:rsidRPr="00653730" w:rsidRDefault="002B41FF" w:rsidP="00CE4302">
      <w:pPr>
        <w:numPr>
          <w:ilvl w:val="0"/>
          <w:numId w:val="6"/>
        </w:numPr>
        <w:tabs>
          <w:tab w:val="left" w:pos="993"/>
        </w:tabs>
        <w:jc w:val="both"/>
        <w:rPr>
          <w:rFonts w:ascii="Arial" w:hAnsi="Arial" w:cs="Arial"/>
          <w:color w:val="auto"/>
        </w:rPr>
      </w:pPr>
      <w:r w:rsidRPr="00653730">
        <w:rPr>
          <w:rFonts w:ascii="Arial" w:hAnsi="Arial" w:cs="Arial"/>
          <w:b/>
          <w:bCs/>
          <w:color w:val="auto"/>
        </w:rPr>
        <w:t xml:space="preserve">Responsibilities/Personal Standards </w:t>
      </w:r>
      <w:r w:rsidRPr="00653730">
        <w:rPr>
          <w:rFonts w:ascii="Arial" w:hAnsi="Arial" w:cs="Arial"/>
          <w:color w:val="auto"/>
        </w:rPr>
        <w:t xml:space="preserve">– </w:t>
      </w:r>
    </w:p>
    <w:p w:rsidR="002B41FF" w:rsidRPr="00653730" w:rsidRDefault="002B41FF" w:rsidP="00CE4302">
      <w:pPr>
        <w:tabs>
          <w:tab w:val="left" w:pos="993"/>
        </w:tabs>
        <w:ind w:left="360"/>
        <w:jc w:val="both"/>
        <w:rPr>
          <w:rFonts w:ascii="Arial" w:hAnsi="Arial" w:cs="Arial"/>
          <w:color w:val="auto"/>
        </w:rPr>
      </w:pPr>
      <w:r w:rsidRPr="00653730">
        <w:rPr>
          <w:rFonts w:ascii="Arial" w:hAnsi="Arial" w:cs="Arial"/>
          <w:color w:val="auto"/>
        </w:rPr>
        <w:t xml:space="preserve">Coaches must </w:t>
      </w:r>
      <w:r w:rsidR="0033631C">
        <w:rPr>
          <w:rFonts w:ascii="Arial" w:hAnsi="Arial" w:cs="Arial"/>
          <w:color w:val="auto"/>
        </w:rPr>
        <w:t xml:space="preserve">always </w:t>
      </w:r>
      <w:r w:rsidRPr="00653730">
        <w:rPr>
          <w:rFonts w:ascii="Arial" w:hAnsi="Arial" w:cs="Arial"/>
          <w:color w:val="auto"/>
        </w:rPr>
        <w:t>demonstrate proper personal behaviour and conduct</w:t>
      </w:r>
      <w:r w:rsidR="0033631C">
        <w:rPr>
          <w:rFonts w:ascii="Arial" w:hAnsi="Arial" w:cs="Arial"/>
          <w:color w:val="auto"/>
        </w:rPr>
        <w:t>.</w:t>
      </w:r>
    </w:p>
    <w:p w:rsidR="002B41FF" w:rsidRPr="00653730" w:rsidRDefault="002B41FF" w:rsidP="00CE4302">
      <w:pPr>
        <w:numPr>
          <w:ilvl w:val="0"/>
          <w:numId w:val="6"/>
        </w:numPr>
        <w:tabs>
          <w:tab w:val="left" w:pos="993"/>
        </w:tabs>
        <w:jc w:val="both"/>
        <w:rPr>
          <w:rFonts w:ascii="Arial" w:hAnsi="Arial" w:cs="Arial"/>
          <w:color w:val="auto"/>
        </w:rPr>
      </w:pPr>
      <w:r w:rsidRPr="00653730">
        <w:rPr>
          <w:rFonts w:ascii="Arial" w:hAnsi="Arial" w:cs="Arial"/>
          <w:b/>
          <w:bCs/>
          <w:color w:val="auto"/>
        </w:rPr>
        <w:t xml:space="preserve">Responsibilities/Professional Standards </w:t>
      </w:r>
      <w:r w:rsidRPr="00653730">
        <w:rPr>
          <w:rFonts w:ascii="Arial" w:hAnsi="Arial" w:cs="Arial"/>
          <w:color w:val="auto"/>
        </w:rPr>
        <w:t xml:space="preserve">– </w:t>
      </w:r>
    </w:p>
    <w:p w:rsidR="002B41FF" w:rsidRPr="00653730" w:rsidRDefault="002B41FF" w:rsidP="00CE4302">
      <w:pPr>
        <w:tabs>
          <w:tab w:val="left" w:pos="993"/>
        </w:tabs>
        <w:ind w:left="720"/>
        <w:jc w:val="both"/>
        <w:rPr>
          <w:rFonts w:ascii="Arial" w:hAnsi="Arial" w:cs="Arial"/>
          <w:color w:val="auto"/>
        </w:rPr>
      </w:pPr>
      <w:r w:rsidRPr="00653730">
        <w:rPr>
          <w:rFonts w:ascii="Arial" w:hAnsi="Arial" w:cs="Arial"/>
          <w:color w:val="auto"/>
        </w:rPr>
        <w:t>Coaches must provide a safe environment that maximises benefits and minimises risks to athletes in achieving their goals</w:t>
      </w:r>
    </w:p>
    <w:p w:rsidR="002B41FF" w:rsidRPr="00350E07" w:rsidRDefault="002B41FF" w:rsidP="00CE4302">
      <w:pPr>
        <w:ind w:left="993"/>
        <w:jc w:val="both"/>
        <w:rPr>
          <w:rFonts w:ascii="Arial" w:hAnsi="Arial" w:cs="Arial"/>
          <w:color w:val="auto"/>
          <w:sz w:val="12"/>
          <w:szCs w:val="12"/>
        </w:rPr>
      </w:pPr>
    </w:p>
    <w:p w:rsidR="002B41FF" w:rsidRPr="00653730" w:rsidRDefault="002B41FF" w:rsidP="00CE4302">
      <w:pPr>
        <w:numPr>
          <w:ilvl w:val="12"/>
          <w:numId w:val="0"/>
        </w:numPr>
        <w:jc w:val="both"/>
        <w:rPr>
          <w:rFonts w:ascii="Arial" w:hAnsi="Arial" w:cs="Arial"/>
          <w:color w:val="auto"/>
        </w:rPr>
      </w:pPr>
      <w:r w:rsidRPr="00653730">
        <w:rPr>
          <w:rFonts w:ascii="Arial" w:hAnsi="Arial" w:cs="Arial"/>
          <w:color w:val="auto"/>
        </w:rPr>
        <w:t xml:space="preserve">In </w:t>
      </w:r>
      <w:r w:rsidR="0033631C" w:rsidRPr="00653730">
        <w:rPr>
          <w:rFonts w:ascii="Arial" w:hAnsi="Arial" w:cs="Arial"/>
          <w:color w:val="auto"/>
        </w:rPr>
        <w:t>addition,</w:t>
      </w:r>
      <w:r w:rsidRPr="00653730">
        <w:rPr>
          <w:rFonts w:ascii="Arial" w:hAnsi="Arial" w:cs="Arial"/>
          <w:color w:val="auto"/>
        </w:rPr>
        <w:t xml:space="preserve"> all Coaches and Team Managers who deliver cricketing programmes within the club environment have access to; </w:t>
      </w:r>
    </w:p>
    <w:p w:rsidR="002B41FF" w:rsidRPr="00350E07" w:rsidRDefault="002B41FF" w:rsidP="00CE4302">
      <w:pPr>
        <w:numPr>
          <w:ilvl w:val="12"/>
          <w:numId w:val="0"/>
        </w:numPr>
        <w:jc w:val="both"/>
        <w:rPr>
          <w:rFonts w:ascii="Arial" w:hAnsi="Arial" w:cs="Arial"/>
          <w:color w:val="auto"/>
          <w:sz w:val="12"/>
          <w:szCs w:val="12"/>
        </w:rPr>
      </w:pPr>
    </w:p>
    <w:p w:rsidR="002B41FF" w:rsidRPr="00653730" w:rsidRDefault="002B41FF" w:rsidP="00CE4302">
      <w:pPr>
        <w:numPr>
          <w:ilvl w:val="0"/>
          <w:numId w:val="8"/>
        </w:numPr>
        <w:jc w:val="both"/>
        <w:rPr>
          <w:rFonts w:ascii="Arial" w:hAnsi="Arial" w:cs="Arial"/>
          <w:color w:val="auto"/>
        </w:rPr>
      </w:pPr>
      <w:r w:rsidRPr="00653730">
        <w:rPr>
          <w:rFonts w:ascii="Arial" w:hAnsi="Arial" w:cs="Arial"/>
          <w:color w:val="auto"/>
        </w:rPr>
        <w:t>all relevant medical conditions and emergency contacts of all relevant junior and senior playing members</w:t>
      </w:r>
    </w:p>
    <w:p w:rsidR="002B41FF" w:rsidRPr="00350E07" w:rsidRDefault="002B41FF" w:rsidP="00CE4302">
      <w:pPr>
        <w:numPr>
          <w:ilvl w:val="0"/>
          <w:numId w:val="8"/>
        </w:numPr>
        <w:jc w:val="both"/>
        <w:rPr>
          <w:rFonts w:ascii="Arial" w:hAnsi="Arial" w:cs="Arial"/>
          <w:color w:val="auto"/>
        </w:rPr>
      </w:pPr>
      <w:r w:rsidRPr="00350E07">
        <w:rPr>
          <w:rFonts w:ascii="Arial" w:hAnsi="Arial" w:cs="Arial"/>
          <w:color w:val="auto"/>
        </w:rPr>
        <w:t xml:space="preserve">all best practice guidelines and informed of club procedures for dealing with incidents and accidents </w:t>
      </w:r>
    </w:p>
    <w:p w:rsidR="002B41FF" w:rsidRPr="00653730" w:rsidRDefault="002B41FF" w:rsidP="00CE4302">
      <w:pPr>
        <w:numPr>
          <w:ilvl w:val="0"/>
          <w:numId w:val="8"/>
        </w:numPr>
        <w:jc w:val="both"/>
        <w:rPr>
          <w:rFonts w:ascii="Arial" w:hAnsi="Arial" w:cs="Arial"/>
          <w:color w:val="auto"/>
        </w:rPr>
      </w:pPr>
      <w:r w:rsidRPr="00653730">
        <w:rPr>
          <w:rFonts w:ascii="Arial" w:hAnsi="Arial" w:cs="Arial"/>
          <w:color w:val="auto"/>
        </w:rPr>
        <w:t>all Local emergency contact numbers</w:t>
      </w:r>
    </w:p>
    <w:p w:rsidR="002B41FF" w:rsidRPr="00653730" w:rsidRDefault="002B41FF" w:rsidP="00CE4302">
      <w:pPr>
        <w:numPr>
          <w:ilvl w:val="0"/>
          <w:numId w:val="8"/>
        </w:numPr>
        <w:jc w:val="both"/>
        <w:rPr>
          <w:rFonts w:ascii="Arial" w:hAnsi="Arial" w:cs="Arial"/>
          <w:color w:val="auto"/>
        </w:rPr>
      </w:pPr>
      <w:r w:rsidRPr="00653730">
        <w:rPr>
          <w:rFonts w:ascii="Arial" w:hAnsi="Arial" w:cs="Arial"/>
          <w:color w:val="auto"/>
        </w:rPr>
        <w:t xml:space="preserve">an incident/accident report form in the event of any mishap </w:t>
      </w:r>
    </w:p>
    <w:p w:rsidR="002B41FF" w:rsidRPr="00653730" w:rsidRDefault="002B41FF" w:rsidP="00CE4302">
      <w:pPr>
        <w:numPr>
          <w:ilvl w:val="0"/>
          <w:numId w:val="8"/>
        </w:numPr>
        <w:jc w:val="both"/>
        <w:rPr>
          <w:rFonts w:ascii="Arial" w:hAnsi="Arial" w:cs="Arial"/>
          <w:color w:val="auto"/>
        </w:rPr>
      </w:pPr>
      <w:r w:rsidRPr="00653730">
        <w:rPr>
          <w:rFonts w:ascii="Arial" w:hAnsi="Arial" w:cs="Arial"/>
          <w:color w:val="auto"/>
        </w:rPr>
        <w:t>a risk assessment form to be used before any coaching session or match</w:t>
      </w:r>
    </w:p>
    <w:p w:rsidR="002B41FF" w:rsidRPr="00653730" w:rsidRDefault="002B41FF" w:rsidP="00CE4302">
      <w:pPr>
        <w:numPr>
          <w:ilvl w:val="0"/>
          <w:numId w:val="8"/>
        </w:numPr>
        <w:jc w:val="both"/>
        <w:rPr>
          <w:rFonts w:ascii="Arial" w:hAnsi="Arial" w:cs="Arial"/>
          <w:color w:val="auto"/>
        </w:rPr>
      </w:pPr>
      <w:r w:rsidRPr="00653730">
        <w:rPr>
          <w:rFonts w:ascii="Arial" w:hAnsi="Arial" w:cs="Arial"/>
          <w:color w:val="auto"/>
        </w:rPr>
        <w:t>information of all educational opportunities to further develop learning/coaching qualifications</w:t>
      </w:r>
    </w:p>
    <w:p w:rsidR="002B41FF" w:rsidRPr="00350E07" w:rsidRDefault="002B41FF" w:rsidP="00CE4302">
      <w:pPr>
        <w:numPr>
          <w:ilvl w:val="0"/>
          <w:numId w:val="8"/>
        </w:numPr>
        <w:jc w:val="both"/>
        <w:rPr>
          <w:rFonts w:ascii="Arial" w:hAnsi="Arial" w:cs="Arial"/>
          <w:color w:val="auto"/>
        </w:rPr>
      </w:pPr>
      <w:r w:rsidRPr="00350E07">
        <w:rPr>
          <w:rFonts w:ascii="Arial" w:hAnsi="Arial" w:cs="Arial"/>
          <w:color w:val="auto"/>
        </w:rPr>
        <w:t>a volunteer agreement form which encourages them to work to high standards and adopt recognised best practice where possible</w:t>
      </w:r>
    </w:p>
    <w:p w:rsidR="002B41FF" w:rsidRDefault="002B41FF" w:rsidP="00CE4302">
      <w:pPr>
        <w:numPr>
          <w:ilvl w:val="0"/>
          <w:numId w:val="8"/>
        </w:numPr>
        <w:jc w:val="both"/>
        <w:rPr>
          <w:rFonts w:ascii="Arial" w:hAnsi="Arial" w:cs="Arial"/>
          <w:color w:val="auto"/>
        </w:rPr>
      </w:pPr>
      <w:r w:rsidRPr="00653730">
        <w:rPr>
          <w:rFonts w:ascii="Arial" w:hAnsi="Arial" w:cs="Arial"/>
          <w:color w:val="auto"/>
        </w:rPr>
        <w:t>a copy of all policies and guidance notes relative to their work</w:t>
      </w:r>
    </w:p>
    <w:p w:rsidR="00230B70" w:rsidRDefault="00230B70" w:rsidP="00230B70">
      <w:pPr>
        <w:ind w:left="360"/>
        <w:jc w:val="both"/>
        <w:rPr>
          <w:rFonts w:ascii="Arial" w:hAnsi="Arial" w:cs="Arial"/>
          <w:color w:val="auto"/>
        </w:rPr>
      </w:pPr>
    </w:p>
    <w:p w:rsidR="00230B70" w:rsidRDefault="00230B70" w:rsidP="00230B70">
      <w:pPr>
        <w:ind w:left="360"/>
        <w:jc w:val="center"/>
        <w:rPr>
          <w:rFonts w:ascii="Arial" w:hAnsi="Arial" w:cs="Arial"/>
          <w:b/>
          <w:color w:val="auto"/>
          <w:sz w:val="24"/>
          <w:szCs w:val="24"/>
        </w:rPr>
      </w:pPr>
    </w:p>
    <w:p w:rsidR="00230B70" w:rsidRPr="00230B70" w:rsidRDefault="00230B70" w:rsidP="00230B70">
      <w:pPr>
        <w:rPr>
          <w:rFonts w:ascii="Arial" w:hAnsi="Arial" w:cs="Arial"/>
          <w:b/>
          <w:sz w:val="24"/>
          <w:szCs w:val="24"/>
        </w:rPr>
      </w:pPr>
    </w:p>
    <w:p w:rsidR="002B41FF" w:rsidRPr="00653730" w:rsidRDefault="002B41FF" w:rsidP="00CE4302">
      <w:pPr>
        <w:jc w:val="both"/>
        <w:rPr>
          <w:rFonts w:ascii="Arial" w:hAnsi="Arial" w:cs="Arial"/>
          <w:color w:val="auto"/>
        </w:rPr>
      </w:pPr>
    </w:p>
    <w:p w:rsidR="002B41FF" w:rsidRPr="00653730" w:rsidRDefault="002B41FF" w:rsidP="00CE4302">
      <w:pPr>
        <w:rPr>
          <w:color w:val="auto"/>
        </w:rPr>
      </w:pPr>
    </w:p>
    <w:p w:rsidR="002B41FF" w:rsidRPr="00653730" w:rsidRDefault="002B41FF" w:rsidP="00CE4302">
      <w:pPr>
        <w:jc w:val="center"/>
        <w:rPr>
          <w:rFonts w:ascii="Arial" w:hAnsi="Arial" w:cs="Arial"/>
          <w:i/>
          <w:iCs/>
          <w:color w:val="auto"/>
          <w:sz w:val="24"/>
          <w:szCs w:val="24"/>
        </w:rPr>
      </w:pPr>
      <w:r w:rsidRPr="00653730">
        <w:rPr>
          <w:rFonts w:ascii="Arial" w:hAnsi="Arial" w:cs="Arial"/>
          <w:b/>
          <w:bCs/>
          <w:color w:val="auto"/>
          <w:sz w:val="24"/>
          <w:szCs w:val="24"/>
        </w:rPr>
        <w:t>Code of Conduct for Cricket Staff, Club Officials</w:t>
      </w:r>
      <w:r>
        <w:rPr>
          <w:rFonts w:ascii="Arial" w:hAnsi="Arial" w:cs="Arial"/>
          <w:b/>
          <w:bCs/>
          <w:color w:val="auto"/>
          <w:sz w:val="24"/>
          <w:szCs w:val="24"/>
        </w:rPr>
        <w:t>, Members and Guests</w:t>
      </w:r>
    </w:p>
    <w:p w:rsidR="002B41FF" w:rsidRPr="007239D7" w:rsidRDefault="002B41FF" w:rsidP="00CE4302">
      <w:pPr>
        <w:numPr>
          <w:ilvl w:val="12"/>
          <w:numId w:val="0"/>
        </w:numPr>
        <w:jc w:val="both"/>
        <w:rPr>
          <w:rFonts w:ascii="Arial" w:hAnsi="Arial" w:cs="Arial"/>
          <w:i/>
          <w:iCs/>
          <w:color w:val="auto"/>
          <w:sz w:val="12"/>
          <w:szCs w:val="12"/>
        </w:rPr>
      </w:pPr>
    </w:p>
    <w:p w:rsidR="002B41FF" w:rsidRPr="00653730" w:rsidRDefault="002B41FF" w:rsidP="00CE4302">
      <w:pPr>
        <w:numPr>
          <w:ilvl w:val="12"/>
          <w:numId w:val="0"/>
        </w:numPr>
        <w:jc w:val="both"/>
        <w:rPr>
          <w:rFonts w:ascii="Arial" w:hAnsi="Arial" w:cs="Arial"/>
          <w:color w:val="auto"/>
        </w:rPr>
      </w:pPr>
      <w:r w:rsidRPr="00653730">
        <w:rPr>
          <w:rFonts w:ascii="Arial" w:hAnsi="Arial" w:cs="Arial"/>
          <w:color w:val="auto"/>
        </w:rPr>
        <w:t>We</w:t>
      </w:r>
      <w:r w:rsidR="00165CC7">
        <w:rPr>
          <w:rFonts w:ascii="Arial" w:hAnsi="Arial" w:cs="Arial"/>
          <w:color w:val="auto"/>
        </w:rPr>
        <w:t xml:space="preserve"> </w:t>
      </w:r>
      <w:r w:rsidRPr="00653730">
        <w:rPr>
          <w:rFonts w:ascii="Arial" w:hAnsi="Arial" w:cs="Arial"/>
          <w:color w:val="auto"/>
        </w:rPr>
        <w:t>also welcome Parents/Carers to all club training sessions and competitions and fully value their on-going support. As part of our cricket club</w:t>
      </w:r>
      <w:r w:rsidR="00165CC7">
        <w:rPr>
          <w:rFonts w:ascii="Arial" w:hAnsi="Arial" w:cs="Arial"/>
          <w:color w:val="auto"/>
        </w:rPr>
        <w:t>’</w:t>
      </w:r>
      <w:r w:rsidRPr="00653730">
        <w:rPr>
          <w:rFonts w:ascii="Arial" w:hAnsi="Arial" w:cs="Arial"/>
          <w:color w:val="auto"/>
        </w:rPr>
        <w:t>s development we have</w:t>
      </w:r>
      <w:r w:rsidR="00165CC7">
        <w:rPr>
          <w:rFonts w:ascii="Arial" w:hAnsi="Arial" w:cs="Arial"/>
          <w:color w:val="auto"/>
        </w:rPr>
        <w:t xml:space="preserve"> </w:t>
      </w:r>
      <w:r w:rsidRPr="00653730">
        <w:rPr>
          <w:rFonts w:ascii="Arial" w:hAnsi="Arial" w:cs="Arial"/>
          <w:color w:val="auto"/>
        </w:rPr>
        <w:t xml:space="preserve">a structured procedure and approach to volunteer recruitment and offer opportunities for all members, parents/carers and individuals with cricketing interest to get involved in a </w:t>
      </w:r>
      <w:r w:rsidR="001252C1" w:rsidRPr="00653730">
        <w:rPr>
          <w:rFonts w:ascii="Arial" w:hAnsi="Arial" w:cs="Arial"/>
          <w:color w:val="auto"/>
        </w:rPr>
        <w:t>wide-ranging</w:t>
      </w:r>
      <w:r w:rsidRPr="00653730">
        <w:rPr>
          <w:rFonts w:ascii="Arial" w:hAnsi="Arial" w:cs="Arial"/>
          <w:color w:val="auto"/>
        </w:rPr>
        <w:t xml:space="preserve"> variety</w:t>
      </w:r>
      <w:r w:rsidR="00165CC7">
        <w:rPr>
          <w:rFonts w:ascii="Arial" w:hAnsi="Arial" w:cs="Arial"/>
          <w:color w:val="auto"/>
        </w:rPr>
        <w:t xml:space="preserve"> </w:t>
      </w:r>
      <w:r w:rsidRPr="00653730">
        <w:rPr>
          <w:rFonts w:ascii="Arial" w:hAnsi="Arial" w:cs="Arial"/>
          <w:color w:val="auto"/>
        </w:rPr>
        <w:t>of ways on a regular basis. In line with club welfare procedures all newly recruited volunteers are</w:t>
      </w:r>
      <w:r w:rsidR="00165CC7">
        <w:rPr>
          <w:rFonts w:ascii="Arial" w:hAnsi="Arial" w:cs="Arial"/>
          <w:color w:val="auto"/>
        </w:rPr>
        <w:t xml:space="preserve"> </w:t>
      </w:r>
      <w:r w:rsidRPr="00653730">
        <w:rPr>
          <w:rFonts w:ascii="Arial" w:hAnsi="Arial" w:cs="Arial"/>
          <w:color w:val="auto"/>
        </w:rPr>
        <w:t>required to be screened for their suitability to work with Young People</w:t>
      </w:r>
      <w:r w:rsidR="00165CC7">
        <w:rPr>
          <w:rFonts w:ascii="Arial" w:hAnsi="Arial" w:cs="Arial"/>
          <w:color w:val="auto"/>
        </w:rPr>
        <w:t xml:space="preserve">, completing a Disclosure BS (DBS) where necessary. </w:t>
      </w:r>
    </w:p>
    <w:p w:rsidR="002B41FF" w:rsidRPr="00350E07" w:rsidRDefault="002B41FF" w:rsidP="00CE4302">
      <w:pPr>
        <w:numPr>
          <w:ilvl w:val="12"/>
          <w:numId w:val="0"/>
        </w:numPr>
        <w:jc w:val="both"/>
        <w:rPr>
          <w:rFonts w:ascii="Arial" w:hAnsi="Arial" w:cs="Arial"/>
          <w:color w:val="auto"/>
          <w:sz w:val="12"/>
          <w:szCs w:val="12"/>
        </w:rPr>
      </w:pPr>
    </w:p>
    <w:p w:rsidR="002B41FF" w:rsidRPr="00653730" w:rsidRDefault="002B41FF" w:rsidP="00CE4302">
      <w:pPr>
        <w:numPr>
          <w:ilvl w:val="12"/>
          <w:numId w:val="0"/>
        </w:numPr>
        <w:jc w:val="both"/>
        <w:rPr>
          <w:rFonts w:ascii="Arial" w:hAnsi="Arial" w:cs="Arial"/>
          <w:color w:val="auto"/>
        </w:rPr>
      </w:pPr>
      <w:r w:rsidRPr="00653730">
        <w:rPr>
          <w:rFonts w:ascii="Arial" w:hAnsi="Arial" w:cs="Arial"/>
          <w:color w:val="auto"/>
        </w:rPr>
        <w:t xml:space="preserve">We are also fully committed to safeguarding and promoting the wellbeing of all our members. The club believes that it is important that members, coaches, administrators and all parents/carers associated with the club should at all times show respect and are encouraged to be open and to share any concerns </w:t>
      </w:r>
      <w:r w:rsidR="0033631C" w:rsidRPr="00653730">
        <w:rPr>
          <w:rFonts w:ascii="Arial" w:hAnsi="Arial" w:cs="Arial"/>
          <w:color w:val="auto"/>
        </w:rPr>
        <w:t>or complaints</w:t>
      </w:r>
      <w:r w:rsidRPr="00653730">
        <w:rPr>
          <w:rFonts w:ascii="Arial" w:hAnsi="Arial" w:cs="Arial"/>
          <w:color w:val="auto"/>
        </w:rPr>
        <w:t xml:space="preserve"> that </w:t>
      </w:r>
      <w:r w:rsidR="0033631C" w:rsidRPr="00653730">
        <w:rPr>
          <w:rFonts w:ascii="Arial" w:hAnsi="Arial" w:cs="Arial"/>
          <w:color w:val="auto"/>
        </w:rPr>
        <w:t>they may</w:t>
      </w:r>
      <w:r w:rsidRPr="00653730">
        <w:rPr>
          <w:rFonts w:ascii="Arial" w:hAnsi="Arial" w:cs="Arial"/>
          <w:color w:val="auto"/>
        </w:rPr>
        <w:t xml:space="preserve"> have about any aspect of the club with the Club Welfare Officer.</w:t>
      </w:r>
    </w:p>
    <w:p w:rsidR="002B41FF" w:rsidRPr="00350E07" w:rsidRDefault="002B41FF" w:rsidP="00CE4302">
      <w:pPr>
        <w:numPr>
          <w:ilvl w:val="12"/>
          <w:numId w:val="0"/>
        </w:numPr>
        <w:jc w:val="both"/>
        <w:rPr>
          <w:rFonts w:ascii="Arial" w:hAnsi="Arial" w:cs="Arial"/>
          <w:i/>
          <w:iCs/>
          <w:color w:val="auto"/>
          <w:sz w:val="12"/>
          <w:szCs w:val="12"/>
        </w:rPr>
      </w:pPr>
    </w:p>
    <w:p w:rsidR="002B41FF" w:rsidRPr="00653730" w:rsidRDefault="002B41FF" w:rsidP="00CE4302">
      <w:pPr>
        <w:numPr>
          <w:ilvl w:val="12"/>
          <w:numId w:val="0"/>
        </w:numPr>
        <w:jc w:val="both"/>
        <w:rPr>
          <w:rFonts w:ascii="Arial" w:hAnsi="Arial" w:cs="Arial"/>
          <w:color w:val="auto"/>
        </w:rPr>
      </w:pPr>
      <w:r w:rsidRPr="00653730">
        <w:rPr>
          <w:rFonts w:ascii="Arial" w:hAnsi="Arial" w:cs="Arial"/>
          <w:color w:val="auto"/>
        </w:rPr>
        <w:t>Old Elizabethans Cricket Club</w:t>
      </w:r>
      <w:r w:rsidR="00165CC7">
        <w:rPr>
          <w:rFonts w:ascii="Arial" w:hAnsi="Arial" w:cs="Arial"/>
          <w:color w:val="auto"/>
        </w:rPr>
        <w:t xml:space="preserve"> </w:t>
      </w:r>
      <w:r w:rsidRPr="00653730">
        <w:rPr>
          <w:rFonts w:ascii="Arial" w:hAnsi="Arial" w:cs="Arial"/>
          <w:color w:val="auto"/>
        </w:rPr>
        <w:t>advises that the essence of good ethical conduct and practice for Club Officials, Cricket Staff and Volunteers is as advised below;</w:t>
      </w:r>
    </w:p>
    <w:p w:rsidR="002B41FF" w:rsidRPr="00350E07" w:rsidRDefault="002B41FF" w:rsidP="00CE4302">
      <w:pPr>
        <w:numPr>
          <w:ilvl w:val="12"/>
          <w:numId w:val="0"/>
        </w:numPr>
        <w:tabs>
          <w:tab w:val="left" w:pos="3420"/>
        </w:tabs>
        <w:jc w:val="both"/>
        <w:rPr>
          <w:rFonts w:ascii="Arial" w:hAnsi="Arial" w:cs="Arial"/>
          <w:i/>
          <w:iCs/>
          <w:color w:val="auto"/>
          <w:sz w:val="12"/>
          <w:szCs w:val="12"/>
        </w:rPr>
      </w:pP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Respect the rights, dignity and worth of every person within the context of cricket</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Treat everyone equally and do not discriminate on the grounds of age, gender, religion, race, sexual orientation and disability. Any form of discrimination should not be condoned or allowed to be gone unchallenged.</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 xml:space="preserve">The well-being and safety of the young person is paramount - above development and performance. </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An appropriate working relationship should be developed with young people based on mutual trust and respect</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All physical contact that is deemed appropriate and necessary is carried out within recommended guidelines and with the young person’s full consent and approval</w:t>
      </w:r>
    </w:p>
    <w:p w:rsidR="002B41FF" w:rsidRPr="00653730" w:rsidRDefault="002B41FF" w:rsidP="00CE4302">
      <w:pPr>
        <w:numPr>
          <w:ilvl w:val="0"/>
          <w:numId w:val="3"/>
        </w:numPr>
        <w:tabs>
          <w:tab w:val="left" w:pos="3420"/>
        </w:tabs>
        <w:ind w:left="566" w:hanging="566"/>
        <w:jc w:val="both"/>
        <w:rPr>
          <w:rFonts w:ascii="Arial" w:hAnsi="Arial" w:cs="Arial"/>
          <w:color w:val="auto"/>
        </w:rPr>
      </w:pPr>
      <w:r w:rsidRPr="00653730">
        <w:rPr>
          <w:rFonts w:ascii="Arial" w:hAnsi="Arial" w:cs="Arial"/>
          <w:color w:val="auto"/>
        </w:rPr>
        <w:t xml:space="preserve">Always work in an open environment </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 xml:space="preserve">Do not engage in any form of sexual contact with a young person. This is </w:t>
      </w:r>
      <w:r w:rsidRPr="00653730">
        <w:rPr>
          <w:rFonts w:ascii="Arial" w:hAnsi="Arial" w:cs="Arial"/>
          <w:b/>
          <w:bCs/>
          <w:color w:val="auto"/>
        </w:rPr>
        <w:t>strictly</w:t>
      </w:r>
      <w:r w:rsidR="00165CC7">
        <w:rPr>
          <w:rFonts w:ascii="Arial" w:hAnsi="Arial" w:cs="Arial"/>
          <w:b/>
          <w:bCs/>
          <w:color w:val="auto"/>
        </w:rPr>
        <w:t xml:space="preserve"> </w:t>
      </w:r>
      <w:r w:rsidRPr="00653730">
        <w:rPr>
          <w:rFonts w:ascii="Arial" w:hAnsi="Arial" w:cs="Arial"/>
          <w:b/>
          <w:bCs/>
          <w:color w:val="auto"/>
        </w:rPr>
        <w:t>forbidden</w:t>
      </w:r>
      <w:r w:rsidRPr="00653730">
        <w:rPr>
          <w:rFonts w:ascii="Arial" w:hAnsi="Arial" w:cs="Arial"/>
          <w:color w:val="auto"/>
        </w:rPr>
        <w:t xml:space="preserve"> as is sexual innuendo, flirting or inappropriate gestures</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Respect young people’s opinions when making decisions about their participation in cricket</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Always promote the positive aspects of cricket and inform players and parents of the requirements of cricket, (e.g.); Fair Play</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Display high standards of language, manner, behaviour, punctuality, preparation and presentation</w:t>
      </w:r>
    </w:p>
    <w:p w:rsidR="002B41FF" w:rsidRPr="00653730" w:rsidRDefault="002B41FF" w:rsidP="00CE4302">
      <w:pPr>
        <w:numPr>
          <w:ilvl w:val="0"/>
          <w:numId w:val="3"/>
        </w:numPr>
        <w:ind w:left="566" w:hanging="566"/>
        <w:jc w:val="both"/>
        <w:rPr>
          <w:rFonts w:ascii="Arial" w:hAnsi="Arial" w:cs="Arial"/>
          <w:b/>
          <w:bCs/>
          <w:color w:val="auto"/>
        </w:rPr>
      </w:pPr>
      <w:r w:rsidRPr="00653730">
        <w:rPr>
          <w:rFonts w:ascii="Arial" w:hAnsi="Arial" w:cs="Arial"/>
          <w:color w:val="auto"/>
        </w:rPr>
        <w:t xml:space="preserve">Do not smoke, drink or used banned substances whilst actively working with young people in the club and </w:t>
      </w:r>
      <w:r w:rsidRPr="00653730">
        <w:rPr>
          <w:rFonts w:ascii="Arial" w:hAnsi="Arial" w:cs="Arial"/>
          <w:b/>
          <w:bCs/>
          <w:color w:val="auto"/>
        </w:rPr>
        <w:t xml:space="preserve">never </w:t>
      </w:r>
      <w:r w:rsidRPr="00653730">
        <w:rPr>
          <w:rFonts w:ascii="Arial" w:hAnsi="Arial" w:cs="Arial"/>
          <w:color w:val="auto"/>
        </w:rPr>
        <w:t>give young people alcohol</w:t>
      </w:r>
    </w:p>
    <w:p w:rsidR="002B41FF" w:rsidRPr="00653730" w:rsidRDefault="002B41FF" w:rsidP="00CE4302">
      <w:pPr>
        <w:numPr>
          <w:ilvl w:val="0"/>
          <w:numId w:val="3"/>
        </w:numPr>
        <w:ind w:left="566" w:hanging="566"/>
        <w:jc w:val="both"/>
        <w:rPr>
          <w:rFonts w:ascii="Arial" w:hAnsi="Arial" w:cs="Arial"/>
          <w:b/>
          <w:bCs/>
          <w:color w:val="auto"/>
        </w:rPr>
      </w:pPr>
      <w:r w:rsidRPr="00653730">
        <w:rPr>
          <w:rFonts w:ascii="Arial" w:hAnsi="Arial" w:cs="Arial"/>
          <w:color w:val="auto"/>
        </w:rPr>
        <w:t>Hold relevant qualifications and insurance cover</w:t>
      </w:r>
    </w:p>
    <w:p w:rsidR="002B41FF" w:rsidRPr="00653730" w:rsidRDefault="002B41FF" w:rsidP="00CE4302">
      <w:pPr>
        <w:numPr>
          <w:ilvl w:val="0"/>
          <w:numId w:val="3"/>
        </w:numPr>
        <w:ind w:left="566" w:hanging="566"/>
        <w:jc w:val="both"/>
        <w:rPr>
          <w:rFonts w:ascii="Arial" w:hAnsi="Arial" w:cs="Arial"/>
          <w:b/>
          <w:bCs/>
          <w:color w:val="auto"/>
        </w:rPr>
      </w:pPr>
      <w:r w:rsidRPr="00653730">
        <w:rPr>
          <w:rFonts w:ascii="Arial" w:hAnsi="Arial" w:cs="Arial"/>
          <w:color w:val="auto"/>
        </w:rPr>
        <w:t>Ensure all activities are appropriate for the age, maturity, experience and ability of the individual</w:t>
      </w:r>
    </w:p>
    <w:p w:rsidR="002B41FF" w:rsidRPr="00653730" w:rsidRDefault="002B41FF" w:rsidP="00CE4302">
      <w:pPr>
        <w:numPr>
          <w:ilvl w:val="0"/>
          <w:numId w:val="3"/>
        </w:numPr>
        <w:ind w:left="566" w:hanging="566"/>
        <w:jc w:val="both"/>
        <w:rPr>
          <w:rFonts w:ascii="Arial" w:hAnsi="Arial" w:cs="Arial"/>
          <w:b/>
          <w:bCs/>
          <w:color w:val="auto"/>
        </w:rPr>
      </w:pPr>
      <w:r w:rsidRPr="00653730">
        <w:rPr>
          <w:rFonts w:ascii="Arial" w:hAnsi="Arial" w:cs="Arial"/>
          <w:color w:val="auto"/>
        </w:rPr>
        <w:t>Know and understand the ECB’s Welfare of Young People in Cricket policy and procedures and ensure you attend appropriate training to keep up to date with your role and the welfare of young people</w:t>
      </w:r>
    </w:p>
    <w:p w:rsidR="002B41FF" w:rsidRPr="00653730" w:rsidRDefault="002B41FF" w:rsidP="00CE4302">
      <w:pPr>
        <w:numPr>
          <w:ilvl w:val="0"/>
          <w:numId w:val="3"/>
        </w:numPr>
        <w:spacing w:before="20" w:after="20"/>
        <w:ind w:left="540" w:hanging="540"/>
        <w:jc w:val="both"/>
        <w:rPr>
          <w:rFonts w:ascii="Arial" w:hAnsi="Arial" w:cs="Arial"/>
          <w:color w:val="auto"/>
        </w:rPr>
      </w:pPr>
      <w:r w:rsidRPr="00653730">
        <w:rPr>
          <w:rFonts w:ascii="Arial" w:hAnsi="Arial" w:cs="Arial"/>
          <w:color w:val="auto"/>
        </w:rPr>
        <w:t>Report any concerns you may have in relation to a young person by following reporting procedures as laid down by the ECB</w:t>
      </w:r>
    </w:p>
    <w:p w:rsidR="002B41FF" w:rsidRDefault="002B41FF" w:rsidP="00CE4302">
      <w:pPr>
        <w:numPr>
          <w:ilvl w:val="0"/>
          <w:numId w:val="3"/>
        </w:numPr>
        <w:spacing w:before="20" w:after="20"/>
        <w:ind w:left="-360" w:firstLine="360"/>
        <w:jc w:val="both"/>
        <w:rPr>
          <w:rFonts w:ascii="Arial" w:hAnsi="Arial" w:cs="Arial"/>
          <w:color w:val="auto"/>
        </w:rPr>
      </w:pPr>
      <w:r w:rsidRPr="00653730">
        <w:rPr>
          <w:rFonts w:ascii="Arial" w:hAnsi="Arial" w:cs="Arial"/>
          <w:color w:val="auto"/>
        </w:rPr>
        <w:t>Always be aware and report any conflict</w:t>
      </w:r>
      <w:r w:rsidR="00165CC7">
        <w:rPr>
          <w:rFonts w:ascii="Arial" w:hAnsi="Arial" w:cs="Arial"/>
          <w:color w:val="auto"/>
        </w:rPr>
        <w:t xml:space="preserve"> </w:t>
      </w:r>
      <w:r w:rsidRPr="00653730">
        <w:rPr>
          <w:rFonts w:ascii="Arial" w:hAnsi="Arial" w:cs="Arial"/>
          <w:color w:val="auto"/>
        </w:rPr>
        <w:t>of interes</w:t>
      </w:r>
      <w:r w:rsidR="00E74A01">
        <w:rPr>
          <w:rFonts w:ascii="Arial" w:hAnsi="Arial" w:cs="Arial"/>
          <w:color w:val="auto"/>
        </w:rPr>
        <w:t>t</w:t>
      </w:r>
    </w:p>
    <w:p w:rsidR="00487C41" w:rsidRDefault="00487C41" w:rsidP="00CE4302">
      <w:pPr>
        <w:numPr>
          <w:ilvl w:val="0"/>
          <w:numId w:val="3"/>
        </w:numPr>
        <w:spacing w:before="20" w:after="20"/>
        <w:ind w:left="-360" w:firstLine="360"/>
        <w:jc w:val="both"/>
        <w:rPr>
          <w:rFonts w:ascii="Arial" w:hAnsi="Arial" w:cs="Arial"/>
          <w:color w:val="auto"/>
        </w:rPr>
      </w:pPr>
      <w:r>
        <w:rPr>
          <w:rFonts w:ascii="Arial" w:hAnsi="Arial" w:cs="Arial"/>
          <w:color w:val="auto"/>
        </w:rPr>
        <w:t xml:space="preserve">All contact with junior members must be through their parents/ guardians or carers. </w:t>
      </w:r>
    </w:p>
    <w:p w:rsidR="00487C41" w:rsidRDefault="00487C41" w:rsidP="00487C41">
      <w:pPr>
        <w:spacing w:before="20" w:after="20"/>
        <w:jc w:val="both"/>
        <w:rPr>
          <w:rFonts w:ascii="Arial" w:hAnsi="Arial" w:cs="Arial"/>
          <w:color w:val="auto"/>
        </w:rPr>
      </w:pPr>
    </w:p>
    <w:p w:rsidR="002B41FF" w:rsidRPr="00653730" w:rsidRDefault="002B41FF" w:rsidP="00CE4302">
      <w:pPr>
        <w:spacing w:before="20" w:after="20"/>
        <w:ind w:left="-360" w:firstLine="360"/>
        <w:jc w:val="both"/>
        <w:rPr>
          <w:rFonts w:ascii="Arial" w:hAnsi="Arial" w:cs="Arial"/>
          <w:color w:val="auto"/>
        </w:rPr>
      </w:pPr>
      <w:r w:rsidRPr="00653730">
        <w:rPr>
          <w:rFonts w:ascii="Arial" w:hAnsi="Arial" w:cs="Arial"/>
          <w:color w:val="auto"/>
        </w:rPr>
        <w:t>Should you be interested in assisting or volunteering in any way please contact;</w:t>
      </w:r>
    </w:p>
    <w:p w:rsidR="002B41FF" w:rsidRPr="00653730" w:rsidRDefault="002B41FF" w:rsidP="00CE4302">
      <w:pPr>
        <w:spacing w:before="20" w:after="20"/>
        <w:ind w:left="-360" w:firstLine="360"/>
        <w:jc w:val="both"/>
        <w:rPr>
          <w:rFonts w:ascii="Arial" w:hAnsi="Arial" w:cs="Arial"/>
          <w:color w:val="auto"/>
        </w:rPr>
      </w:pPr>
      <w:r w:rsidRPr="00653730">
        <w:rPr>
          <w:rFonts w:ascii="Arial" w:hAnsi="Arial" w:cs="Arial"/>
          <w:color w:val="auto"/>
        </w:rPr>
        <w:t>Club Welfare Officer – see page 3 for details</w:t>
      </w:r>
    </w:p>
    <w:p w:rsidR="002B41FF" w:rsidRPr="00653730" w:rsidRDefault="002B41FF" w:rsidP="00CE4302">
      <w:pPr>
        <w:spacing w:before="20" w:after="20"/>
        <w:ind w:left="-360" w:firstLine="360"/>
        <w:rPr>
          <w:rFonts w:ascii="Arial" w:hAnsi="Arial" w:cs="Arial"/>
          <w:i/>
          <w:iCs/>
          <w:color w:val="FF0000"/>
        </w:rPr>
      </w:pPr>
    </w:p>
    <w:p w:rsidR="002831AD" w:rsidRPr="00272723" w:rsidRDefault="002831AD" w:rsidP="002831AD">
      <w:pPr>
        <w:pStyle w:val="NoSpacing"/>
        <w:rPr>
          <w:rFonts w:ascii="Arial" w:hAnsi="Arial" w:cs="Arial"/>
          <w:b/>
          <w:bCs/>
          <w:sz w:val="24"/>
          <w:szCs w:val="24"/>
        </w:rPr>
      </w:pPr>
      <w:r w:rsidRPr="00272723">
        <w:rPr>
          <w:rFonts w:ascii="Arial" w:hAnsi="Arial" w:cs="Arial"/>
          <w:b/>
          <w:bCs/>
          <w:sz w:val="24"/>
          <w:szCs w:val="24"/>
        </w:rPr>
        <w:t>ECB Guidelines for Junior - Players in Open Age Cricket</w:t>
      </w:r>
    </w:p>
    <w:p w:rsidR="002831AD" w:rsidRPr="00272723" w:rsidRDefault="002831AD" w:rsidP="002831AD">
      <w:pPr>
        <w:pStyle w:val="NoSpacing"/>
        <w:rPr>
          <w:rFonts w:ascii="Arial" w:hAnsi="Arial" w:cs="Arial"/>
          <w:sz w:val="20"/>
          <w:szCs w:val="20"/>
        </w:rPr>
      </w:pPr>
    </w:p>
    <w:p w:rsidR="002831AD" w:rsidRDefault="002831AD" w:rsidP="002831AD">
      <w:pPr>
        <w:pStyle w:val="NoSpacing"/>
        <w:rPr>
          <w:rFonts w:ascii="Arial" w:hAnsi="Arial" w:cs="Arial"/>
          <w:sz w:val="20"/>
          <w:szCs w:val="20"/>
        </w:rPr>
      </w:pPr>
      <w:r w:rsidRPr="00272723">
        <w:rPr>
          <w:rFonts w:ascii="Arial" w:hAnsi="Arial" w:cs="Arial"/>
          <w:sz w:val="20"/>
          <w:szCs w:val="20"/>
        </w:rPr>
        <w:t>The ECB has issued guidance covering the selection and participation of young players in open age group cricket.  This is to help clubs decide when to select young players in open age group cricket and how best to help their cricketing development when they play within open age groups. The guidance applies to boys and girls. The ECB keeps these guidelines under review and, following feedback from clubs and leagues and revised these guidelines for the 2014 season. The ECB will continue to monitor the impact of these guidelines and you are invited to feedback your thoughts and comments in writing to the ECB Non-First-Class Cricket Department.</w:t>
      </w:r>
    </w:p>
    <w:p w:rsidR="002831AD" w:rsidRPr="00272723" w:rsidRDefault="002831AD" w:rsidP="002831AD">
      <w:pPr>
        <w:pStyle w:val="NoSpacing"/>
        <w:rPr>
          <w:rFonts w:ascii="Arial" w:hAnsi="Arial" w:cs="Arial"/>
          <w:sz w:val="20"/>
          <w:szCs w:val="20"/>
        </w:rPr>
      </w:pPr>
      <w:r>
        <w:rPr>
          <w:rFonts w:ascii="Arial" w:hAnsi="Arial" w:cs="Arial"/>
          <w:sz w:val="20"/>
          <w:szCs w:val="20"/>
        </w:rPr>
        <w:t xml:space="preserve">The captain should inform the Umpires of under 18s in the side. </w:t>
      </w:r>
    </w:p>
    <w:p w:rsidR="002831AD" w:rsidRDefault="002831AD" w:rsidP="002831AD">
      <w:pPr>
        <w:tabs>
          <w:tab w:val="left" w:pos="3420"/>
        </w:tabs>
        <w:jc w:val="both"/>
        <w:rPr>
          <w:rFonts w:ascii="Arial" w:hAnsi="Arial" w:cs="Arial"/>
          <w:color w:val="auto"/>
        </w:rPr>
      </w:pPr>
      <w:r w:rsidRPr="00272723">
        <w:rPr>
          <w:rFonts w:ascii="Arial" w:hAnsi="Arial" w:cs="Arial"/>
          <w:color w:val="auto"/>
        </w:rPr>
        <w:t>Old Elizabethans CC complies with this directive</w:t>
      </w:r>
      <w:r>
        <w:rPr>
          <w:rFonts w:ascii="Arial" w:hAnsi="Arial" w:cs="Arial"/>
          <w:color w:val="auto"/>
        </w:rPr>
        <w:t xml:space="preserve"> and a consent form for U13 players must be signed by parents/ carers before they can in open age cricket. </w:t>
      </w:r>
    </w:p>
    <w:p w:rsidR="002831AD" w:rsidRDefault="002831AD" w:rsidP="002831AD">
      <w:pPr>
        <w:numPr>
          <w:ilvl w:val="12"/>
          <w:numId w:val="0"/>
        </w:numPr>
        <w:tabs>
          <w:tab w:val="left" w:pos="3420"/>
        </w:tabs>
        <w:jc w:val="both"/>
        <w:rPr>
          <w:rFonts w:ascii="Arial" w:hAnsi="Arial" w:cs="Arial"/>
          <w:color w:val="auto"/>
        </w:rPr>
      </w:pPr>
      <w:r>
        <w:rPr>
          <w:rFonts w:ascii="Arial" w:hAnsi="Arial" w:cs="Arial"/>
          <w:color w:val="auto"/>
        </w:rPr>
        <w:t>P</w:t>
      </w:r>
      <w:r w:rsidRPr="00653730">
        <w:rPr>
          <w:rFonts w:ascii="Arial" w:hAnsi="Arial" w:cs="Arial"/>
          <w:color w:val="auto"/>
        </w:rPr>
        <w:t xml:space="preserve">arental/carer consent form </w:t>
      </w:r>
      <w:r>
        <w:rPr>
          <w:rFonts w:ascii="Arial" w:hAnsi="Arial" w:cs="Arial"/>
          <w:color w:val="auto"/>
        </w:rPr>
        <w:t xml:space="preserve">must be </w:t>
      </w:r>
      <w:r w:rsidRPr="00653730">
        <w:rPr>
          <w:rFonts w:ascii="Arial" w:hAnsi="Arial" w:cs="Arial"/>
          <w:color w:val="auto"/>
        </w:rPr>
        <w:t xml:space="preserve">or any further advice on any of the above should contact; </w:t>
      </w:r>
    </w:p>
    <w:p w:rsidR="002831AD" w:rsidRPr="00653730" w:rsidRDefault="002831AD" w:rsidP="002831AD">
      <w:pPr>
        <w:numPr>
          <w:ilvl w:val="12"/>
          <w:numId w:val="0"/>
        </w:numPr>
        <w:tabs>
          <w:tab w:val="left" w:pos="3420"/>
        </w:tabs>
        <w:jc w:val="both"/>
        <w:rPr>
          <w:rFonts w:ascii="Arial" w:hAnsi="Arial" w:cs="Arial"/>
          <w:color w:val="auto"/>
        </w:rPr>
      </w:pPr>
    </w:p>
    <w:p w:rsidR="002831AD" w:rsidRDefault="002831AD" w:rsidP="002831AD">
      <w:pPr>
        <w:tabs>
          <w:tab w:val="left" w:pos="3420"/>
        </w:tabs>
        <w:jc w:val="both"/>
        <w:rPr>
          <w:rFonts w:ascii="Arial" w:hAnsi="Arial" w:cs="Arial"/>
          <w:color w:val="auto"/>
          <w:sz w:val="12"/>
          <w:szCs w:val="12"/>
        </w:rPr>
      </w:pPr>
    </w:p>
    <w:p w:rsidR="002831AD" w:rsidRDefault="002831AD" w:rsidP="002831AD">
      <w:pPr>
        <w:tabs>
          <w:tab w:val="left" w:pos="3420"/>
        </w:tabs>
        <w:jc w:val="both"/>
        <w:rPr>
          <w:rFonts w:ascii="Arial" w:hAnsi="Arial" w:cs="Arial"/>
          <w:b/>
          <w:color w:val="auto"/>
          <w:sz w:val="24"/>
          <w:szCs w:val="24"/>
        </w:rPr>
      </w:pPr>
      <w:r w:rsidRPr="00D72B42">
        <w:rPr>
          <w:rFonts w:ascii="Arial" w:hAnsi="Arial" w:cs="Arial"/>
          <w:b/>
          <w:color w:val="auto"/>
          <w:sz w:val="24"/>
          <w:szCs w:val="24"/>
        </w:rPr>
        <w:t>Girls Playing in Boys Age Group Leagues and Competitions</w:t>
      </w:r>
    </w:p>
    <w:p w:rsidR="002831AD" w:rsidRPr="00D72B42" w:rsidRDefault="002831AD" w:rsidP="002831AD">
      <w:pPr>
        <w:tabs>
          <w:tab w:val="left" w:pos="3420"/>
        </w:tabs>
        <w:jc w:val="both"/>
        <w:rPr>
          <w:rFonts w:ascii="Arial" w:hAnsi="Arial" w:cs="Arial"/>
          <w:b/>
          <w:color w:val="auto"/>
          <w:sz w:val="12"/>
          <w:szCs w:val="12"/>
        </w:rPr>
      </w:pPr>
    </w:p>
    <w:p w:rsidR="002831AD" w:rsidRDefault="002831AD" w:rsidP="002831AD">
      <w:pPr>
        <w:tabs>
          <w:tab w:val="left" w:pos="3420"/>
        </w:tabs>
        <w:jc w:val="both"/>
        <w:rPr>
          <w:rFonts w:ascii="Arial" w:hAnsi="Arial" w:cs="Arial"/>
          <w:b/>
          <w:bCs/>
          <w:color w:val="auto"/>
          <w:sz w:val="24"/>
          <w:szCs w:val="24"/>
        </w:rPr>
      </w:pPr>
      <w:r w:rsidRPr="00272723">
        <w:rPr>
          <w:rFonts w:ascii="Arial" w:hAnsi="Arial" w:cs="Arial"/>
          <w:color w:val="auto"/>
        </w:rPr>
        <w:t>Team managers</w:t>
      </w:r>
      <w:r>
        <w:rPr>
          <w:rFonts w:ascii="Arial" w:hAnsi="Arial" w:cs="Arial"/>
          <w:b/>
          <w:bCs/>
          <w:color w:val="auto"/>
          <w:sz w:val="24"/>
          <w:szCs w:val="24"/>
        </w:rPr>
        <w:t xml:space="preserve"> </w:t>
      </w:r>
      <w:r w:rsidRPr="00D72B42">
        <w:rPr>
          <w:rFonts w:ascii="Arial" w:hAnsi="Arial" w:cs="Arial"/>
          <w:bCs/>
          <w:color w:val="auto"/>
        </w:rPr>
        <w:t xml:space="preserve">and coaches have a duty of care to all players and girls should only be allowed to participate if the responsible adults are satisfied they are competent to do so. </w:t>
      </w:r>
      <w:r w:rsidRPr="00D72B42">
        <w:rPr>
          <w:rFonts w:ascii="Arial" w:hAnsi="Arial" w:cs="Arial"/>
          <w:b/>
          <w:bCs/>
          <w:color w:val="auto"/>
          <w:sz w:val="24"/>
          <w:szCs w:val="24"/>
        </w:rPr>
        <w:t xml:space="preserve"> </w:t>
      </w:r>
    </w:p>
    <w:p w:rsidR="002831AD" w:rsidRDefault="002831AD" w:rsidP="002831AD">
      <w:pPr>
        <w:tabs>
          <w:tab w:val="left" w:pos="3420"/>
        </w:tabs>
        <w:jc w:val="both"/>
        <w:rPr>
          <w:rFonts w:ascii="Arial" w:hAnsi="Arial" w:cs="Arial"/>
          <w:bCs/>
          <w:color w:val="auto"/>
        </w:rPr>
      </w:pPr>
      <w:r w:rsidRPr="00D72B42">
        <w:rPr>
          <w:rFonts w:ascii="Arial" w:hAnsi="Arial" w:cs="Arial"/>
          <w:bCs/>
          <w:color w:val="auto"/>
        </w:rPr>
        <w:t xml:space="preserve">Suitable arrangements need to be in place, particularly in relation to changing facilities and transportation arrangements. </w:t>
      </w:r>
    </w:p>
    <w:p w:rsidR="002831AD" w:rsidRDefault="002831AD" w:rsidP="002831AD">
      <w:pPr>
        <w:tabs>
          <w:tab w:val="left" w:pos="3420"/>
        </w:tabs>
        <w:jc w:val="both"/>
        <w:rPr>
          <w:rFonts w:ascii="Arial" w:hAnsi="Arial" w:cs="Arial"/>
          <w:bCs/>
          <w:color w:val="auto"/>
        </w:rPr>
      </w:pPr>
      <w:r>
        <w:rPr>
          <w:rFonts w:ascii="Arial" w:hAnsi="Arial" w:cs="Arial"/>
          <w:bCs/>
          <w:color w:val="auto"/>
        </w:rPr>
        <w:t xml:space="preserve">In ECB national competitions the age group requirements apply to all players regardless of sex. </w:t>
      </w:r>
    </w:p>
    <w:p w:rsidR="002831AD" w:rsidRDefault="002831AD" w:rsidP="002831AD">
      <w:pPr>
        <w:tabs>
          <w:tab w:val="left" w:pos="3420"/>
        </w:tabs>
        <w:jc w:val="both"/>
        <w:rPr>
          <w:rFonts w:ascii="Arial" w:hAnsi="Arial" w:cs="Arial"/>
          <w:bCs/>
          <w:color w:val="auto"/>
        </w:rPr>
      </w:pPr>
      <w:r>
        <w:rPr>
          <w:rFonts w:ascii="Arial" w:hAnsi="Arial" w:cs="Arial"/>
          <w:bCs/>
          <w:color w:val="auto"/>
        </w:rPr>
        <w:t xml:space="preserve">Boys cannot play in girl’s leagues or competitions.  </w:t>
      </w:r>
    </w:p>
    <w:p w:rsidR="00413F58" w:rsidRPr="00413F58" w:rsidRDefault="00413F58" w:rsidP="00413F58">
      <w:pPr>
        <w:jc w:val="both"/>
        <w:rPr>
          <w:rFonts w:ascii="Arial" w:hAnsi="Arial" w:cs="Arial"/>
          <w:bCs/>
        </w:rPr>
      </w:pPr>
    </w:p>
    <w:p w:rsidR="002B41FF" w:rsidRPr="00653730" w:rsidRDefault="002B41FF" w:rsidP="00CE4302">
      <w:pPr>
        <w:jc w:val="both"/>
        <w:rPr>
          <w:rFonts w:ascii="Arial" w:hAnsi="Arial" w:cs="Arial"/>
          <w:b/>
          <w:bCs/>
          <w:color w:val="auto"/>
          <w:sz w:val="24"/>
          <w:szCs w:val="24"/>
        </w:rPr>
      </w:pPr>
      <w:r w:rsidRPr="00653730">
        <w:rPr>
          <w:rFonts w:ascii="Arial" w:hAnsi="Arial" w:cs="Arial"/>
          <w:b/>
          <w:bCs/>
          <w:color w:val="auto"/>
          <w:sz w:val="24"/>
          <w:szCs w:val="24"/>
        </w:rPr>
        <w:t>Anti-Bullying Policy</w:t>
      </w:r>
      <w:r w:rsidRPr="00653730">
        <w:rPr>
          <w:rFonts w:ascii="Arial" w:hAnsi="Arial" w:cs="Arial"/>
          <w:b/>
          <w:bCs/>
          <w:color w:val="auto"/>
          <w:sz w:val="24"/>
          <w:szCs w:val="24"/>
        </w:rPr>
        <w:tab/>
      </w:r>
    </w:p>
    <w:p w:rsidR="002B41FF" w:rsidRPr="00350E07" w:rsidRDefault="002B41FF" w:rsidP="00CE4302">
      <w:pPr>
        <w:jc w:val="both"/>
        <w:rPr>
          <w:rFonts w:ascii="Arial" w:hAnsi="Arial" w:cs="Arial"/>
          <w:b/>
          <w:bCs/>
          <w:color w:val="auto"/>
          <w:sz w:val="12"/>
          <w:szCs w:val="12"/>
        </w:rPr>
      </w:pPr>
    </w:p>
    <w:p w:rsidR="002B41FF" w:rsidRPr="00653730" w:rsidRDefault="002B41FF" w:rsidP="00CE4302">
      <w:pPr>
        <w:jc w:val="both"/>
        <w:rPr>
          <w:rFonts w:ascii="Arial" w:hAnsi="Arial" w:cs="Arial"/>
          <w:color w:val="auto"/>
        </w:rPr>
      </w:pPr>
      <w:r w:rsidRPr="00653730">
        <w:rPr>
          <w:rFonts w:ascii="Arial" w:hAnsi="Arial" w:cs="Arial"/>
          <w:color w:val="auto"/>
        </w:rPr>
        <w:t>Old Elizabethans</w:t>
      </w:r>
      <w:r w:rsidR="00165CC7">
        <w:rPr>
          <w:rFonts w:ascii="Arial" w:hAnsi="Arial" w:cs="Arial"/>
          <w:color w:val="auto"/>
        </w:rPr>
        <w:t xml:space="preserve"> </w:t>
      </w:r>
      <w:r w:rsidRPr="00653730">
        <w:rPr>
          <w:rFonts w:ascii="Arial" w:hAnsi="Arial" w:cs="Arial"/>
          <w:color w:val="auto"/>
        </w:rPr>
        <w:t>Cricket Club does not accept or condone bullying in any way and will address all forms of Bullying and harassment. Everyone involved within the club environment, whatever their role, has a responsibility to work to stop bullying. To this end we advise that to help a victim and prevent bullying in Cricket an individual should;</w:t>
      </w:r>
    </w:p>
    <w:p w:rsidR="002B41FF" w:rsidRPr="00350E07" w:rsidRDefault="002B41FF" w:rsidP="00CE4302">
      <w:pPr>
        <w:jc w:val="both"/>
        <w:rPr>
          <w:rFonts w:ascii="Arial" w:hAnsi="Arial" w:cs="Arial"/>
          <w:color w:val="auto"/>
          <w:sz w:val="12"/>
          <w:szCs w:val="12"/>
        </w:rPr>
      </w:pP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Take all signs of bullying very seriously</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Encourage all young people to speak and share their concerns, help the victim to speak out and tell the Club Welfare Officer.</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Create an open environment</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Investigate all allegations and take appropriate action to ensure the victim is safe</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Reassure the victim that you can be trusted and will help them, although not promising to not tell of what has been said</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Keep a record of what has been said</w:t>
      </w:r>
    </w:p>
    <w:p w:rsidR="002B41FF" w:rsidRPr="00653730" w:rsidRDefault="002B41FF" w:rsidP="00CE4302">
      <w:pPr>
        <w:numPr>
          <w:ilvl w:val="0"/>
          <w:numId w:val="3"/>
        </w:numPr>
        <w:ind w:left="566" w:hanging="566"/>
        <w:jc w:val="both"/>
        <w:rPr>
          <w:rFonts w:ascii="Arial" w:hAnsi="Arial" w:cs="Arial"/>
          <w:i/>
          <w:iCs/>
          <w:color w:val="auto"/>
        </w:rPr>
      </w:pPr>
      <w:r w:rsidRPr="00653730">
        <w:rPr>
          <w:rFonts w:ascii="Arial" w:hAnsi="Arial" w:cs="Arial"/>
          <w:color w:val="auto"/>
        </w:rPr>
        <w:t>Report any concerns to the Club Welfare Officer</w:t>
      </w:r>
    </w:p>
    <w:p w:rsidR="002B41FF" w:rsidRPr="00350E07" w:rsidRDefault="002B41FF" w:rsidP="00CE4302">
      <w:pPr>
        <w:numPr>
          <w:ilvl w:val="12"/>
          <w:numId w:val="0"/>
        </w:numPr>
        <w:jc w:val="both"/>
        <w:rPr>
          <w:rFonts w:ascii="Arial" w:hAnsi="Arial" w:cs="Arial"/>
          <w:color w:val="auto"/>
          <w:sz w:val="12"/>
          <w:szCs w:val="12"/>
        </w:rPr>
      </w:pPr>
    </w:p>
    <w:p w:rsidR="002B41FF" w:rsidRPr="00653730" w:rsidRDefault="002B41FF" w:rsidP="00CE4302">
      <w:pPr>
        <w:numPr>
          <w:ilvl w:val="12"/>
          <w:numId w:val="0"/>
        </w:numPr>
        <w:jc w:val="both"/>
        <w:rPr>
          <w:rFonts w:ascii="Arial" w:hAnsi="Arial" w:cs="Arial"/>
          <w:color w:val="auto"/>
        </w:rPr>
      </w:pPr>
      <w:r w:rsidRPr="00653730">
        <w:rPr>
          <w:rFonts w:ascii="Arial" w:hAnsi="Arial" w:cs="Arial"/>
        </w:rPr>
        <w:t>We</w:t>
      </w:r>
      <w:r w:rsidR="00165CC7">
        <w:rPr>
          <w:rFonts w:ascii="Arial" w:hAnsi="Arial" w:cs="Arial"/>
        </w:rPr>
        <w:t xml:space="preserve"> </w:t>
      </w:r>
      <w:r w:rsidRPr="00653730">
        <w:rPr>
          <w:rFonts w:ascii="Arial" w:hAnsi="Arial" w:cs="Arial"/>
          <w:color w:val="auto"/>
        </w:rPr>
        <w:t>also recognise and advise that in the event of any occurrence of bullying or harassment brought to the attention of the Club Welfare Officer, the club will;</w:t>
      </w:r>
    </w:p>
    <w:p w:rsidR="002B41FF" w:rsidRPr="00350E07" w:rsidRDefault="002B41FF" w:rsidP="00CE4302">
      <w:pPr>
        <w:numPr>
          <w:ilvl w:val="12"/>
          <w:numId w:val="0"/>
        </w:numPr>
        <w:jc w:val="both"/>
        <w:rPr>
          <w:rFonts w:ascii="Arial" w:hAnsi="Arial" w:cs="Arial"/>
          <w:color w:val="auto"/>
          <w:sz w:val="12"/>
          <w:szCs w:val="12"/>
        </w:rPr>
      </w:pP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Inform the bullies parents/carer</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Try to get the bully to understand his/her behaviour</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Provide support as required to the coach of the victim</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Impose sanctions as necessary and as advised through ECB legislation</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Encourage and support the bully(</w:t>
      </w:r>
      <w:proofErr w:type="spellStart"/>
      <w:r w:rsidRPr="00653730">
        <w:rPr>
          <w:rFonts w:ascii="Arial" w:hAnsi="Arial" w:cs="Arial"/>
          <w:color w:val="auto"/>
        </w:rPr>
        <w:t>ies</w:t>
      </w:r>
      <w:proofErr w:type="spellEnd"/>
      <w:r w:rsidRPr="00653730">
        <w:rPr>
          <w:rFonts w:ascii="Arial" w:hAnsi="Arial" w:cs="Arial"/>
          <w:color w:val="auto"/>
        </w:rPr>
        <w:t>) to change behaviour</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Discuss with families to report on progress</w:t>
      </w:r>
    </w:p>
    <w:p w:rsidR="002B41FF" w:rsidRPr="00653730" w:rsidRDefault="002B41FF" w:rsidP="00CE4302">
      <w:pPr>
        <w:numPr>
          <w:ilvl w:val="0"/>
          <w:numId w:val="3"/>
        </w:numPr>
        <w:ind w:left="566" w:hanging="566"/>
        <w:jc w:val="both"/>
        <w:rPr>
          <w:rFonts w:ascii="Arial" w:hAnsi="Arial" w:cs="Arial"/>
          <w:color w:val="auto"/>
        </w:rPr>
      </w:pPr>
      <w:r w:rsidRPr="00653730">
        <w:rPr>
          <w:rFonts w:ascii="Arial" w:hAnsi="Arial" w:cs="Arial"/>
          <w:color w:val="auto"/>
        </w:rPr>
        <w:t>Keep a written record of action taken</w:t>
      </w:r>
    </w:p>
    <w:p w:rsidR="002B41FF" w:rsidRPr="00350E07" w:rsidRDefault="002B41FF" w:rsidP="00CE4302">
      <w:pPr>
        <w:numPr>
          <w:ilvl w:val="12"/>
          <w:numId w:val="0"/>
        </w:numPr>
        <w:jc w:val="both"/>
        <w:rPr>
          <w:rFonts w:ascii="Arial" w:hAnsi="Arial" w:cs="Arial"/>
          <w:color w:val="auto"/>
          <w:sz w:val="16"/>
          <w:szCs w:val="16"/>
        </w:rPr>
      </w:pPr>
    </w:p>
    <w:p w:rsidR="002B41FF" w:rsidRPr="00653730" w:rsidRDefault="002B41FF" w:rsidP="00CE4302">
      <w:pPr>
        <w:numPr>
          <w:ilvl w:val="12"/>
          <w:numId w:val="0"/>
        </w:numPr>
        <w:jc w:val="both"/>
        <w:rPr>
          <w:rFonts w:ascii="Arial" w:hAnsi="Arial" w:cs="Arial"/>
          <w:color w:val="auto"/>
        </w:rPr>
      </w:pPr>
      <w:r w:rsidRPr="00653730">
        <w:rPr>
          <w:rFonts w:ascii="Arial" w:hAnsi="Arial" w:cs="Arial"/>
          <w:color w:val="auto"/>
        </w:rPr>
        <w:t>The club also advises that in accordance with ECB legislation and as advised throughout this publication the first point of contact in all cases if there is a suspicion of bullying or harassment taking place should be the Club Welfare Officer who will advise of the correct procedural route to be taken through club policy.</w:t>
      </w:r>
    </w:p>
    <w:p w:rsidR="002B41FF" w:rsidRPr="00350E07" w:rsidRDefault="002B41FF" w:rsidP="00CE4302">
      <w:pPr>
        <w:numPr>
          <w:ilvl w:val="12"/>
          <w:numId w:val="0"/>
        </w:numPr>
        <w:jc w:val="both"/>
        <w:rPr>
          <w:rFonts w:ascii="Arial" w:hAnsi="Arial" w:cs="Arial"/>
          <w:color w:val="auto"/>
          <w:sz w:val="12"/>
          <w:szCs w:val="12"/>
        </w:rPr>
      </w:pPr>
    </w:p>
    <w:p w:rsidR="002B41FF" w:rsidRDefault="002B41FF" w:rsidP="00CE4302">
      <w:pPr>
        <w:numPr>
          <w:ilvl w:val="12"/>
          <w:numId w:val="0"/>
        </w:numPr>
        <w:jc w:val="both"/>
        <w:rPr>
          <w:rFonts w:ascii="Arial" w:hAnsi="Arial" w:cs="Arial"/>
          <w:color w:val="auto"/>
        </w:rPr>
      </w:pPr>
      <w:r w:rsidRPr="00653730">
        <w:rPr>
          <w:rFonts w:ascii="Arial" w:hAnsi="Arial" w:cs="Arial"/>
          <w:color w:val="auto"/>
        </w:rPr>
        <w:t>A full copy of the Cricket Clubs anti bullying policy is available from the Club Welfare Officer.</w:t>
      </w:r>
    </w:p>
    <w:p w:rsidR="002B41FF" w:rsidRPr="00653730" w:rsidRDefault="002B41FF" w:rsidP="00CE4302">
      <w:pPr>
        <w:numPr>
          <w:ilvl w:val="12"/>
          <w:numId w:val="0"/>
        </w:numPr>
        <w:jc w:val="both"/>
        <w:rPr>
          <w:rFonts w:ascii="Arial" w:hAnsi="Arial" w:cs="Arial"/>
          <w:color w:val="auto"/>
        </w:rPr>
      </w:pPr>
    </w:p>
    <w:p w:rsidR="002B41FF" w:rsidRPr="007239D7" w:rsidRDefault="002B41FF" w:rsidP="00CE4302">
      <w:pPr>
        <w:numPr>
          <w:ilvl w:val="12"/>
          <w:numId w:val="0"/>
        </w:numPr>
        <w:jc w:val="both"/>
        <w:rPr>
          <w:rFonts w:ascii="Arial" w:hAnsi="Arial" w:cs="Arial"/>
          <w:b/>
          <w:bCs/>
          <w:color w:val="auto"/>
          <w:sz w:val="12"/>
          <w:szCs w:val="12"/>
        </w:rPr>
      </w:pPr>
    </w:p>
    <w:p w:rsidR="002B41FF" w:rsidRDefault="002B41FF" w:rsidP="00CE4302">
      <w:pPr>
        <w:pStyle w:val="NoSpacing"/>
        <w:rPr>
          <w:b/>
          <w:bCs/>
          <w:sz w:val="28"/>
          <w:szCs w:val="28"/>
        </w:rPr>
      </w:pPr>
      <w:proofErr w:type="spellStart"/>
      <w:r w:rsidRPr="00F774E0">
        <w:rPr>
          <w:b/>
          <w:bCs/>
          <w:sz w:val="28"/>
          <w:szCs w:val="28"/>
        </w:rPr>
        <w:t>E.Safety</w:t>
      </w:r>
      <w:proofErr w:type="spellEnd"/>
      <w:r w:rsidRPr="00F774E0">
        <w:rPr>
          <w:b/>
          <w:bCs/>
          <w:sz w:val="28"/>
          <w:szCs w:val="28"/>
        </w:rPr>
        <w:t>, Communication and Interactive</w:t>
      </w:r>
      <w:r w:rsidR="00165CC7">
        <w:rPr>
          <w:b/>
          <w:bCs/>
          <w:sz w:val="28"/>
          <w:szCs w:val="28"/>
        </w:rPr>
        <w:t xml:space="preserve"> </w:t>
      </w:r>
      <w:r w:rsidRPr="00F774E0">
        <w:rPr>
          <w:b/>
          <w:bCs/>
          <w:sz w:val="28"/>
          <w:szCs w:val="28"/>
        </w:rPr>
        <w:t>Technologies</w:t>
      </w:r>
      <w:r>
        <w:rPr>
          <w:b/>
          <w:bCs/>
          <w:sz w:val="28"/>
          <w:szCs w:val="28"/>
        </w:rPr>
        <w:t xml:space="preserve"> Policy</w:t>
      </w:r>
    </w:p>
    <w:p w:rsidR="00791D66" w:rsidRPr="00791D66" w:rsidRDefault="00791D66" w:rsidP="00CE4302">
      <w:pPr>
        <w:pStyle w:val="NoSpacing"/>
        <w:rPr>
          <w:rFonts w:cs="Times New Roman"/>
          <w:b/>
          <w:bCs/>
          <w:sz w:val="24"/>
          <w:szCs w:val="24"/>
        </w:rPr>
      </w:pPr>
      <w:r>
        <w:rPr>
          <w:rFonts w:cs="Times New Roman"/>
          <w:b/>
          <w:bCs/>
          <w:sz w:val="24"/>
          <w:szCs w:val="24"/>
        </w:rPr>
        <w:t>(</w:t>
      </w:r>
      <w:r w:rsidRPr="00791D66">
        <w:rPr>
          <w:rFonts w:cs="Times New Roman"/>
          <w:b/>
          <w:bCs/>
          <w:sz w:val="24"/>
          <w:szCs w:val="24"/>
        </w:rPr>
        <w:t xml:space="preserve">This policy is currently </w:t>
      </w:r>
      <w:r w:rsidR="004501AC">
        <w:rPr>
          <w:rFonts w:cs="Times New Roman"/>
          <w:b/>
          <w:bCs/>
          <w:sz w:val="24"/>
          <w:szCs w:val="24"/>
        </w:rPr>
        <w:t xml:space="preserve">under </w:t>
      </w:r>
      <w:r w:rsidRPr="00791D66">
        <w:rPr>
          <w:rFonts w:cs="Times New Roman"/>
          <w:b/>
          <w:bCs/>
          <w:sz w:val="24"/>
          <w:szCs w:val="24"/>
        </w:rPr>
        <w:t>review</w:t>
      </w:r>
      <w:r>
        <w:rPr>
          <w:rFonts w:cs="Times New Roman"/>
          <w:b/>
          <w:bCs/>
          <w:sz w:val="24"/>
          <w:szCs w:val="24"/>
        </w:rPr>
        <w:t>)</w:t>
      </w:r>
    </w:p>
    <w:p w:rsidR="002B41FF" w:rsidRPr="00F774E0" w:rsidRDefault="002B41FF" w:rsidP="00CE4302">
      <w:pPr>
        <w:pStyle w:val="NoSpacing"/>
        <w:rPr>
          <w:rFonts w:ascii="Arial" w:hAnsi="Arial" w:cs="Arial"/>
          <w:sz w:val="20"/>
          <w:szCs w:val="20"/>
        </w:rPr>
      </w:pPr>
      <w:r w:rsidRPr="00F774E0">
        <w:rPr>
          <w:rFonts w:ascii="Arial" w:hAnsi="Arial" w:cs="Arial"/>
          <w:sz w:val="20"/>
          <w:szCs w:val="20"/>
        </w:rPr>
        <w:t>We, Old Elizabethans CC, encourage safe and responsible use of communication technologies by all those involved in club activities.</w:t>
      </w:r>
    </w:p>
    <w:p w:rsidR="002B41FF" w:rsidRPr="00F774E0" w:rsidRDefault="002B41FF" w:rsidP="00CE4302">
      <w:pPr>
        <w:pStyle w:val="NoSpacing"/>
        <w:rPr>
          <w:rFonts w:ascii="Arial" w:hAnsi="Arial" w:cs="Arial"/>
          <w:sz w:val="20"/>
          <w:szCs w:val="20"/>
        </w:rPr>
      </w:pPr>
      <w:r w:rsidRPr="00F774E0">
        <w:rPr>
          <w:rFonts w:ascii="Arial" w:hAnsi="Arial" w:cs="Arial"/>
          <w:sz w:val="20"/>
          <w:szCs w:val="20"/>
        </w:rPr>
        <w:t xml:space="preserve">Many internet sites, mobile, social networking and other interactive services provide safety warnings and advice including videos and links to online safety. </w:t>
      </w:r>
    </w:p>
    <w:p w:rsidR="002B41FF" w:rsidRPr="00F774E0" w:rsidRDefault="002B41FF" w:rsidP="00CE4302">
      <w:pPr>
        <w:pStyle w:val="NoSpacing"/>
        <w:rPr>
          <w:rFonts w:ascii="Arial" w:hAnsi="Arial" w:cs="Arial"/>
          <w:sz w:val="20"/>
          <w:szCs w:val="20"/>
        </w:rPr>
      </w:pPr>
      <w:r w:rsidRPr="00F774E0">
        <w:rPr>
          <w:rFonts w:ascii="Arial" w:hAnsi="Arial" w:cs="Arial"/>
          <w:sz w:val="20"/>
          <w:szCs w:val="20"/>
        </w:rPr>
        <w:t xml:space="preserve">All club staff and volunteers are aware of online risks and the need to protect their own privacy online.  They understand the risks in </w:t>
      </w:r>
      <w:r w:rsidR="0033631C" w:rsidRPr="00F774E0">
        <w:rPr>
          <w:rFonts w:ascii="Arial" w:hAnsi="Arial" w:cs="Arial"/>
          <w:sz w:val="20"/>
          <w:szCs w:val="20"/>
        </w:rPr>
        <w:t>posting and</w:t>
      </w:r>
      <w:r w:rsidRPr="00F774E0">
        <w:rPr>
          <w:rFonts w:ascii="Arial" w:hAnsi="Arial" w:cs="Arial"/>
          <w:sz w:val="20"/>
          <w:szCs w:val="20"/>
        </w:rPr>
        <w:t xml:space="preserve"> sharing content which may damage their reputation within the cricket environment.</w:t>
      </w:r>
    </w:p>
    <w:p w:rsidR="002B41FF" w:rsidRPr="00F774E0" w:rsidRDefault="002B41FF" w:rsidP="00CE4302">
      <w:pPr>
        <w:pStyle w:val="NoSpacing"/>
        <w:rPr>
          <w:rFonts w:ascii="Arial" w:hAnsi="Arial" w:cs="Arial"/>
          <w:b/>
          <w:bCs/>
          <w:sz w:val="20"/>
          <w:szCs w:val="20"/>
        </w:rPr>
      </w:pPr>
      <w:r w:rsidRPr="00F774E0">
        <w:rPr>
          <w:rFonts w:ascii="Arial" w:hAnsi="Arial" w:cs="Arial"/>
          <w:b/>
          <w:bCs/>
          <w:sz w:val="20"/>
          <w:szCs w:val="20"/>
        </w:rPr>
        <w:t>Safe and responsible use includes:</w:t>
      </w:r>
    </w:p>
    <w:p w:rsidR="002B41FF" w:rsidRPr="00F774E0" w:rsidRDefault="002B41FF" w:rsidP="00CE4302">
      <w:pPr>
        <w:pStyle w:val="NoSpacing"/>
        <w:numPr>
          <w:ilvl w:val="0"/>
          <w:numId w:val="14"/>
        </w:numPr>
        <w:rPr>
          <w:rFonts w:ascii="Arial" w:hAnsi="Arial" w:cs="Arial"/>
          <w:sz w:val="20"/>
          <w:szCs w:val="20"/>
        </w:rPr>
      </w:pPr>
      <w:r w:rsidRPr="00F774E0">
        <w:rPr>
          <w:rFonts w:ascii="Arial" w:hAnsi="Arial" w:cs="Arial"/>
          <w:sz w:val="20"/>
          <w:szCs w:val="20"/>
        </w:rPr>
        <w:t>Adhering to terms of service and acceptable use of policies</w:t>
      </w:r>
    </w:p>
    <w:p w:rsidR="002B41FF" w:rsidRPr="00F774E0" w:rsidRDefault="002B41FF" w:rsidP="00CE4302">
      <w:pPr>
        <w:pStyle w:val="NoSpacing"/>
        <w:numPr>
          <w:ilvl w:val="0"/>
          <w:numId w:val="14"/>
        </w:numPr>
        <w:rPr>
          <w:rFonts w:ascii="Arial" w:hAnsi="Arial" w:cs="Arial"/>
          <w:sz w:val="20"/>
          <w:szCs w:val="20"/>
        </w:rPr>
      </w:pPr>
      <w:r w:rsidRPr="00F774E0">
        <w:rPr>
          <w:rFonts w:ascii="Arial" w:hAnsi="Arial" w:cs="Arial"/>
          <w:sz w:val="20"/>
          <w:szCs w:val="20"/>
        </w:rPr>
        <w:t xml:space="preserve">The importance of children registering on social networking sites with the correct age.  Depending upon the service this can ensure safety settings are appropriately applied, only age appropriate advertising is </w:t>
      </w:r>
      <w:r w:rsidR="0033631C" w:rsidRPr="00F774E0">
        <w:rPr>
          <w:rFonts w:ascii="Arial" w:hAnsi="Arial" w:cs="Arial"/>
          <w:sz w:val="20"/>
          <w:szCs w:val="20"/>
        </w:rPr>
        <w:t>available,</w:t>
      </w:r>
      <w:r w:rsidRPr="00F774E0">
        <w:rPr>
          <w:rFonts w:ascii="Arial" w:hAnsi="Arial" w:cs="Arial"/>
          <w:sz w:val="20"/>
          <w:szCs w:val="20"/>
        </w:rPr>
        <w:t xml:space="preserve"> and child’s profile is not subject to an online search.  The minimum age for most social networking services is13 years of age. </w:t>
      </w:r>
    </w:p>
    <w:p w:rsidR="002B41FF" w:rsidRPr="00F774E0" w:rsidRDefault="002B41FF" w:rsidP="00CE4302">
      <w:pPr>
        <w:pStyle w:val="NoSpacing"/>
        <w:numPr>
          <w:ilvl w:val="0"/>
          <w:numId w:val="14"/>
        </w:numPr>
        <w:rPr>
          <w:rFonts w:ascii="Arial" w:hAnsi="Arial" w:cs="Arial"/>
          <w:sz w:val="20"/>
          <w:szCs w:val="20"/>
        </w:rPr>
      </w:pPr>
      <w:r w:rsidRPr="00F774E0">
        <w:rPr>
          <w:rFonts w:ascii="Arial" w:hAnsi="Arial" w:cs="Arial"/>
          <w:sz w:val="20"/>
          <w:szCs w:val="20"/>
        </w:rPr>
        <w:t>Use of privacy and safety settings – these enable users to manage “who sees what” and who the user wishes to interact and share photos and other information with.</w:t>
      </w:r>
    </w:p>
    <w:p w:rsidR="002B41FF" w:rsidRPr="00F774E0" w:rsidRDefault="002B41FF" w:rsidP="00CE4302">
      <w:pPr>
        <w:pStyle w:val="NoSpacing"/>
        <w:rPr>
          <w:rFonts w:ascii="Arial" w:hAnsi="Arial" w:cs="Arial"/>
          <w:b/>
          <w:bCs/>
          <w:sz w:val="20"/>
          <w:szCs w:val="20"/>
        </w:rPr>
      </w:pPr>
      <w:r w:rsidRPr="00F774E0">
        <w:rPr>
          <w:rFonts w:ascii="Arial" w:hAnsi="Arial" w:cs="Arial"/>
          <w:b/>
          <w:bCs/>
          <w:sz w:val="20"/>
          <w:szCs w:val="20"/>
        </w:rPr>
        <w:t>All members and guests of the club will:</w:t>
      </w:r>
    </w:p>
    <w:p w:rsidR="002B41FF" w:rsidRPr="00F774E0" w:rsidRDefault="002B41FF" w:rsidP="00CE4302">
      <w:pPr>
        <w:pStyle w:val="NoSpacing"/>
        <w:numPr>
          <w:ilvl w:val="0"/>
          <w:numId w:val="15"/>
        </w:numPr>
        <w:rPr>
          <w:rFonts w:ascii="Arial" w:hAnsi="Arial" w:cs="Arial"/>
          <w:sz w:val="20"/>
          <w:szCs w:val="20"/>
        </w:rPr>
      </w:pPr>
      <w:r w:rsidRPr="00F774E0">
        <w:rPr>
          <w:rFonts w:ascii="Arial" w:hAnsi="Arial" w:cs="Arial"/>
          <w:sz w:val="20"/>
          <w:szCs w:val="20"/>
        </w:rPr>
        <w:t>Take responsibility for their own use of communication and interactive technologies, making sure they use new technologies safely, responsibility and legally within the context of cricket.</w:t>
      </w:r>
    </w:p>
    <w:p w:rsidR="002B41FF" w:rsidRPr="00F774E0" w:rsidRDefault="002B41FF" w:rsidP="00CE4302">
      <w:pPr>
        <w:pStyle w:val="NoSpacing"/>
        <w:numPr>
          <w:ilvl w:val="0"/>
          <w:numId w:val="15"/>
        </w:numPr>
        <w:rPr>
          <w:rFonts w:ascii="Arial" w:hAnsi="Arial" w:cs="Arial"/>
          <w:sz w:val="20"/>
          <w:szCs w:val="20"/>
        </w:rPr>
      </w:pPr>
      <w:r w:rsidRPr="00F774E0">
        <w:rPr>
          <w:rFonts w:ascii="Arial" w:hAnsi="Arial" w:cs="Arial"/>
          <w:sz w:val="20"/>
          <w:szCs w:val="20"/>
        </w:rPr>
        <w:t xml:space="preserve">No communication device or service, including interactive communication services such as social networking may be used to bring the club, its members or cricket into disrepute.  </w:t>
      </w:r>
    </w:p>
    <w:p w:rsidR="002B41FF" w:rsidRPr="00F774E0" w:rsidRDefault="002B41FF" w:rsidP="00CE4302">
      <w:pPr>
        <w:pStyle w:val="NoSpacing"/>
        <w:numPr>
          <w:ilvl w:val="0"/>
          <w:numId w:val="15"/>
        </w:numPr>
        <w:rPr>
          <w:rFonts w:ascii="Arial" w:hAnsi="Arial" w:cs="Arial"/>
          <w:sz w:val="20"/>
          <w:szCs w:val="20"/>
        </w:rPr>
      </w:pPr>
      <w:r w:rsidRPr="00F774E0">
        <w:rPr>
          <w:rFonts w:ascii="Arial" w:hAnsi="Arial" w:cs="Arial"/>
          <w:sz w:val="20"/>
          <w:szCs w:val="20"/>
        </w:rPr>
        <w:t xml:space="preserve">No communication device or service including interactive services such as social networking may be used for inappropriate </w:t>
      </w:r>
      <w:r w:rsidR="0033631C" w:rsidRPr="00F774E0">
        <w:rPr>
          <w:rFonts w:ascii="Arial" w:hAnsi="Arial" w:cs="Arial"/>
          <w:sz w:val="20"/>
          <w:szCs w:val="20"/>
        </w:rPr>
        <w:t>behavio</w:t>
      </w:r>
      <w:r w:rsidR="0033631C">
        <w:rPr>
          <w:rFonts w:ascii="Arial" w:hAnsi="Arial" w:cs="Arial"/>
          <w:sz w:val="20"/>
          <w:szCs w:val="20"/>
        </w:rPr>
        <w:t>r</w:t>
      </w:r>
      <w:r w:rsidRPr="00F774E0">
        <w:rPr>
          <w:rFonts w:ascii="Arial" w:hAnsi="Arial" w:cs="Arial"/>
          <w:sz w:val="20"/>
          <w:szCs w:val="20"/>
        </w:rPr>
        <w:t xml:space="preserve"> online within the context of cricket including the bullying or harassment of others in any form, defamation, obscene, illegal, shows nudity or is violent. </w:t>
      </w:r>
    </w:p>
    <w:p w:rsidR="002B41FF" w:rsidRPr="00F774E0" w:rsidRDefault="002B41FF" w:rsidP="00CE4302">
      <w:pPr>
        <w:pStyle w:val="NoSpacing"/>
        <w:numPr>
          <w:ilvl w:val="0"/>
          <w:numId w:val="15"/>
        </w:numPr>
        <w:rPr>
          <w:rFonts w:ascii="Arial" w:hAnsi="Arial" w:cs="Arial"/>
          <w:sz w:val="20"/>
          <w:szCs w:val="20"/>
        </w:rPr>
      </w:pPr>
      <w:r w:rsidRPr="00F774E0">
        <w:rPr>
          <w:rFonts w:ascii="Arial" w:hAnsi="Arial" w:cs="Arial"/>
          <w:sz w:val="20"/>
          <w:szCs w:val="20"/>
        </w:rPr>
        <w:t xml:space="preserve">Report of any known misuses of communication and interactive technologies within the context of cricket, including unacceptable </w:t>
      </w:r>
      <w:proofErr w:type="spellStart"/>
      <w:r w:rsidRPr="00F774E0">
        <w:rPr>
          <w:rFonts w:ascii="Arial" w:hAnsi="Arial" w:cs="Arial"/>
          <w:sz w:val="20"/>
          <w:szCs w:val="20"/>
        </w:rPr>
        <w:t>behaviour</w:t>
      </w:r>
      <w:proofErr w:type="spellEnd"/>
      <w:r w:rsidRPr="00F774E0">
        <w:rPr>
          <w:rFonts w:ascii="Arial" w:hAnsi="Arial" w:cs="Arial"/>
          <w:sz w:val="20"/>
          <w:szCs w:val="20"/>
        </w:rPr>
        <w:t>, inappropriate contact with children online and illegal content including sexual abuse / indecent images of children, according to Old Elizabethans Cricket Club and ECB Safeguarding policies and procedures.</w:t>
      </w:r>
    </w:p>
    <w:p w:rsidR="002B41FF" w:rsidRPr="00F774E0" w:rsidRDefault="002B41FF" w:rsidP="00CE4302">
      <w:pPr>
        <w:pStyle w:val="NoSpacing"/>
        <w:numPr>
          <w:ilvl w:val="0"/>
          <w:numId w:val="15"/>
        </w:numPr>
        <w:rPr>
          <w:rFonts w:ascii="Arial" w:hAnsi="Arial" w:cs="Arial"/>
          <w:sz w:val="20"/>
          <w:szCs w:val="20"/>
        </w:rPr>
      </w:pPr>
      <w:r w:rsidRPr="00F774E0">
        <w:rPr>
          <w:rFonts w:ascii="Arial" w:hAnsi="Arial" w:cs="Arial"/>
          <w:sz w:val="20"/>
          <w:szCs w:val="20"/>
        </w:rPr>
        <w:t xml:space="preserve">Need to be aware that any report of the misuse of communication and interactive technologies within the context of cricket will be investigated according to the club’s policy and procedures and may result in the club’s disciplinary procedures being enforced.  Depending upon the seriousness of the incident legal action may be taken and where suspected criminal activity has taken place a report will be made to the police. </w:t>
      </w:r>
    </w:p>
    <w:p w:rsidR="002B41FF" w:rsidRPr="00F774E0" w:rsidRDefault="002B41FF" w:rsidP="00CE4302">
      <w:pPr>
        <w:pStyle w:val="NoSpacing"/>
        <w:rPr>
          <w:rFonts w:ascii="Arial" w:hAnsi="Arial" w:cs="Arial"/>
          <w:b/>
          <w:bCs/>
          <w:sz w:val="20"/>
          <w:szCs w:val="20"/>
        </w:rPr>
      </w:pPr>
      <w:r w:rsidRPr="00F774E0">
        <w:rPr>
          <w:rFonts w:ascii="Arial" w:hAnsi="Arial" w:cs="Arial"/>
          <w:b/>
          <w:bCs/>
          <w:sz w:val="20"/>
          <w:szCs w:val="20"/>
        </w:rPr>
        <w:t>When accessing the club’s network and communication devices, all members and guests will:</w:t>
      </w:r>
    </w:p>
    <w:p w:rsidR="002B41FF" w:rsidRDefault="002B41FF" w:rsidP="00CE4302">
      <w:pPr>
        <w:pStyle w:val="NoSpacing"/>
        <w:numPr>
          <w:ilvl w:val="0"/>
          <w:numId w:val="16"/>
        </w:numPr>
        <w:rPr>
          <w:rFonts w:ascii="Arial" w:hAnsi="Arial" w:cs="Arial"/>
          <w:sz w:val="20"/>
          <w:szCs w:val="20"/>
        </w:rPr>
      </w:pPr>
      <w:r w:rsidRPr="00F774E0">
        <w:rPr>
          <w:rFonts w:ascii="Arial" w:hAnsi="Arial" w:cs="Arial"/>
          <w:sz w:val="20"/>
          <w:szCs w:val="20"/>
        </w:rPr>
        <w:t xml:space="preserve">Protect passwords and personal network logins and log off network when leaving web stations / devices unattended.  Where available, security settings should be set on mobile devices.  Any attempts to access, corrupt or destroy other users’ data in any way using technology is unacceptable. </w:t>
      </w:r>
    </w:p>
    <w:p w:rsidR="002B41FF" w:rsidRPr="00F774E0" w:rsidRDefault="002B41FF" w:rsidP="00CE4302">
      <w:pPr>
        <w:pStyle w:val="NoSpacing"/>
        <w:rPr>
          <w:rFonts w:ascii="Arial" w:hAnsi="Arial" w:cs="Arial"/>
          <w:b/>
          <w:bCs/>
          <w:sz w:val="20"/>
          <w:szCs w:val="20"/>
        </w:rPr>
      </w:pPr>
      <w:r w:rsidRPr="00F774E0">
        <w:rPr>
          <w:rFonts w:ascii="Arial" w:hAnsi="Arial" w:cs="Arial"/>
          <w:b/>
          <w:bCs/>
          <w:sz w:val="20"/>
          <w:szCs w:val="20"/>
        </w:rPr>
        <w:t>In addition to the above club officers and appointed volunteers will:</w:t>
      </w:r>
    </w:p>
    <w:p w:rsidR="002B41FF" w:rsidRPr="00F774E0" w:rsidRDefault="002B41FF" w:rsidP="00CE4302">
      <w:pPr>
        <w:pStyle w:val="NoSpacing"/>
        <w:numPr>
          <w:ilvl w:val="0"/>
          <w:numId w:val="16"/>
        </w:numPr>
        <w:rPr>
          <w:rFonts w:ascii="Arial" w:hAnsi="Arial" w:cs="Arial"/>
          <w:sz w:val="20"/>
          <w:szCs w:val="20"/>
        </w:rPr>
      </w:pPr>
      <w:r w:rsidRPr="00F774E0">
        <w:rPr>
          <w:rFonts w:ascii="Arial" w:hAnsi="Arial" w:cs="Arial"/>
          <w:sz w:val="20"/>
          <w:szCs w:val="20"/>
        </w:rPr>
        <w:t xml:space="preserve">Take responsibility for their professional reputation in the online environment, making sure they follow e-safety advice, adhere to privacy and safety settings and report any concerns in accordance with club and ECB policies and procedures. </w:t>
      </w:r>
    </w:p>
    <w:p w:rsidR="002B41FF" w:rsidRPr="00F774E0" w:rsidRDefault="002B41FF" w:rsidP="00CE4302">
      <w:pPr>
        <w:pStyle w:val="NoSpacing"/>
        <w:numPr>
          <w:ilvl w:val="0"/>
          <w:numId w:val="16"/>
        </w:numPr>
        <w:rPr>
          <w:rFonts w:ascii="Arial" w:hAnsi="Arial" w:cs="Arial"/>
          <w:sz w:val="20"/>
          <w:szCs w:val="20"/>
        </w:rPr>
      </w:pPr>
      <w:r w:rsidRPr="00F774E0">
        <w:rPr>
          <w:rFonts w:ascii="Arial" w:hAnsi="Arial" w:cs="Arial"/>
          <w:sz w:val="20"/>
          <w:szCs w:val="20"/>
        </w:rPr>
        <w:t>Not ask for email addresses, mobile phone numbers or social networking profiles of junior members (less than 18 years of age) or search junior member on social networking services / search engines without prior consent of parents and in line with the club’s policy.</w:t>
      </w:r>
    </w:p>
    <w:p w:rsidR="002B41FF" w:rsidRPr="00F774E0" w:rsidRDefault="002B41FF" w:rsidP="00CE4302">
      <w:pPr>
        <w:pStyle w:val="NoSpacing"/>
        <w:numPr>
          <w:ilvl w:val="0"/>
          <w:numId w:val="16"/>
        </w:numPr>
        <w:rPr>
          <w:rFonts w:ascii="Arial" w:hAnsi="Arial" w:cs="Arial"/>
          <w:sz w:val="20"/>
          <w:szCs w:val="20"/>
        </w:rPr>
      </w:pPr>
      <w:r w:rsidRPr="00F774E0">
        <w:rPr>
          <w:rFonts w:ascii="Arial" w:hAnsi="Arial" w:cs="Arial"/>
          <w:sz w:val="20"/>
          <w:szCs w:val="20"/>
        </w:rPr>
        <w:t xml:space="preserve">Not develop an online relationship with a young player with the intention of meeting them offline to engage in sexual activity.  Sexual exploitation, including grooming a child under the age of 16 for the purpose of meeting to engage in sexual activity, is a serious criminal offence. </w:t>
      </w:r>
    </w:p>
    <w:p w:rsidR="002B41FF" w:rsidRDefault="002B41FF" w:rsidP="00CE4302">
      <w:pPr>
        <w:pStyle w:val="NoSpacing"/>
        <w:numPr>
          <w:ilvl w:val="0"/>
          <w:numId w:val="16"/>
        </w:numPr>
        <w:rPr>
          <w:rFonts w:ascii="Arial" w:hAnsi="Arial" w:cs="Arial"/>
          <w:sz w:val="20"/>
          <w:szCs w:val="20"/>
        </w:rPr>
      </w:pPr>
      <w:r w:rsidRPr="00F774E0">
        <w:rPr>
          <w:rFonts w:ascii="Arial" w:hAnsi="Arial" w:cs="Arial"/>
          <w:sz w:val="20"/>
          <w:szCs w:val="20"/>
        </w:rPr>
        <w:t xml:space="preserve">Not view, possess, make or distribute sexual abuse / indecent images of children.  This is a serious criminal offence.  </w:t>
      </w:r>
    </w:p>
    <w:p w:rsidR="002B41FF" w:rsidRDefault="002B41FF" w:rsidP="00CE4302">
      <w:pPr>
        <w:pStyle w:val="NoSpacing"/>
        <w:rPr>
          <w:rFonts w:ascii="Arial" w:hAnsi="Arial" w:cs="Arial"/>
          <w:b/>
          <w:bCs/>
          <w:sz w:val="24"/>
          <w:szCs w:val="24"/>
        </w:rPr>
      </w:pPr>
    </w:p>
    <w:p w:rsidR="004501AC" w:rsidRDefault="004501AC" w:rsidP="004501AC">
      <w:pPr>
        <w:spacing w:before="20" w:after="20"/>
        <w:jc w:val="both"/>
        <w:rPr>
          <w:rFonts w:ascii="Arial" w:hAnsi="Arial" w:cs="Arial"/>
          <w:b/>
          <w:bCs/>
          <w:color w:val="auto"/>
          <w:sz w:val="24"/>
          <w:szCs w:val="24"/>
        </w:rPr>
      </w:pPr>
      <w:r>
        <w:rPr>
          <w:rFonts w:ascii="Arial" w:hAnsi="Arial" w:cs="Arial"/>
          <w:b/>
          <w:bCs/>
          <w:color w:val="auto"/>
          <w:sz w:val="24"/>
          <w:szCs w:val="24"/>
        </w:rPr>
        <w:t>Changing Room Policies</w:t>
      </w:r>
    </w:p>
    <w:p w:rsidR="004501AC" w:rsidRPr="004501AC" w:rsidRDefault="004501AC" w:rsidP="004501AC">
      <w:pPr>
        <w:spacing w:before="20" w:after="20"/>
        <w:jc w:val="both"/>
        <w:rPr>
          <w:rFonts w:ascii="Arial" w:hAnsi="Arial" w:cs="Arial"/>
          <w:b/>
          <w:bCs/>
        </w:rPr>
      </w:pPr>
      <w:r w:rsidRPr="004501AC">
        <w:rPr>
          <w:rFonts w:ascii="Arial" w:hAnsi="Arial" w:cs="Arial"/>
          <w:b/>
          <w:bCs/>
        </w:rPr>
        <w:t>Use of Mobile Phones</w:t>
      </w:r>
    </w:p>
    <w:p w:rsidR="004501AC" w:rsidRPr="00407A75" w:rsidRDefault="004501AC" w:rsidP="004501AC">
      <w:pPr>
        <w:pStyle w:val="NoSpacing"/>
        <w:numPr>
          <w:ilvl w:val="0"/>
          <w:numId w:val="9"/>
        </w:numPr>
        <w:rPr>
          <w:rFonts w:ascii="Arial" w:hAnsi="Arial" w:cs="Arial"/>
          <w:sz w:val="20"/>
          <w:szCs w:val="20"/>
        </w:rPr>
      </w:pPr>
      <w:r w:rsidRPr="00407A75">
        <w:rPr>
          <w:rFonts w:ascii="Arial" w:hAnsi="Arial" w:cs="Arial"/>
          <w:sz w:val="20"/>
          <w:szCs w:val="20"/>
        </w:rPr>
        <w:t xml:space="preserve">Due to the risks of inappropriate photography or filming, </w:t>
      </w:r>
      <w:r w:rsidRPr="00407A75">
        <w:rPr>
          <w:rFonts w:ascii="Arial" w:hAnsi="Arial" w:cs="Arial"/>
          <w:b/>
          <w:sz w:val="20"/>
          <w:szCs w:val="20"/>
          <w:u w:val="single"/>
        </w:rPr>
        <w:t>mobile phones must not be used</w:t>
      </w:r>
      <w:r w:rsidRPr="00407A75">
        <w:rPr>
          <w:rFonts w:ascii="Arial" w:hAnsi="Arial" w:cs="Arial"/>
          <w:sz w:val="20"/>
          <w:szCs w:val="20"/>
        </w:rPr>
        <w:t xml:space="preserve"> </w:t>
      </w:r>
      <w:proofErr w:type="spellStart"/>
      <w:r w:rsidRPr="00407A75">
        <w:rPr>
          <w:rFonts w:ascii="Arial" w:hAnsi="Arial" w:cs="Arial"/>
          <w:sz w:val="20"/>
          <w:szCs w:val="20"/>
        </w:rPr>
        <w:t>in</w:t>
      </w:r>
      <w:r>
        <w:rPr>
          <w:rFonts w:ascii="Arial" w:hAnsi="Arial" w:cs="Arial"/>
          <w:sz w:val="20"/>
          <w:szCs w:val="20"/>
        </w:rPr>
        <w:t>n</w:t>
      </w:r>
      <w:proofErr w:type="spellEnd"/>
      <w:r w:rsidRPr="00407A75">
        <w:rPr>
          <w:rFonts w:ascii="Arial" w:hAnsi="Arial" w:cs="Arial"/>
          <w:sz w:val="20"/>
          <w:szCs w:val="20"/>
        </w:rPr>
        <w:t xml:space="preserve"> changing rooms</w:t>
      </w:r>
    </w:p>
    <w:p w:rsidR="004501AC" w:rsidRPr="004501AC" w:rsidRDefault="004501AC" w:rsidP="004501AC">
      <w:pPr>
        <w:spacing w:before="20" w:after="20"/>
        <w:jc w:val="both"/>
        <w:rPr>
          <w:rFonts w:ascii="Arial" w:hAnsi="Arial" w:cs="Arial"/>
          <w:b/>
          <w:bCs/>
          <w:color w:val="auto"/>
        </w:rPr>
      </w:pPr>
      <w:r w:rsidRPr="004501AC">
        <w:rPr>
          <w:rFonts w:ascii="Arial" w:hAnsi="Arial" w:cs="Arial"/>
          <w:b/>
          <w:bCs/>
          <w:color w:val="auto"/>
        </w:rPr>
        <w:t>Changing Arrangements</w:t>
      </w:r>
    </w:p>
    <w:p w:rsidR="002B41FF" w:rsidRPr="00F20584" w:rsidRDefault="002B41FF" w:rsidP="00CE4302">
      <w:pPr>
        <w:spacing w:before="20" w:after="20"/>
        <w:ind w:left="-360"/>
        <w:jc w:val="both"/>
        <w:rPr>
          <w:rFonts w:ascii="Arial" w:hAnsi="Arial" w:cs="Arial"/>
          <w:b/>
          <w:bCs/>
          <w:color w:val="auto"/>
          <w:sz w:val="12"/>
          <w:szCs w:val="12"/>
          <w:highlight w:val="yellow"/>
        </w:rPr>
      </w:pPr>
    </w:p>
    <w:p w:rsidR="002B41FF" w:rsidRDefault="002B41FF" w:rsidP="00CE4302">
      <w:pPr>
        <w:spacing w:before="20" w:after="20"/>
        <w:jc w:val="both"/>
        <w:rPr>
          <w:rFonts w:ascii="Arial" w:hAnsi="Arial" w:cs="Arial"/>
          <w:color w:val="auto"/>
        </w:rPr>
      </w:pPr>
      <w:r w:rsidRPr="00487C41">
        <w:rPr>
          <w:rFonts w:ascii="Arial" w:hAnsi="Arial" w:cs="Arial"/>
          <w:color w:val="auto"/>
        </w:rPr>
        <w:t>As part of its commitment to provide a safe and child friendly environment for Young Children the following practices will be adhered to with regards to changing;</w:t>
      </w:r>
    </w:p>
    <w:p w:rsidR="00487C41" w:rsidRPr="00487C41" w:rsidRDefault="00487C41" w:rsidP="00487C41">
      <w:pPr>
        <w:pStyle w:val="ListParagraph"/>
        <w:numPr>
          <w:ilvl w:val="0"/>
          <w:numId w:val="26"/>
        </w:numPr>
        <w:spacing w:after="160" w:line="259" w:lineRule="auto"/>
        <w:contextualSpacing/>
        <w:rPr>
          <w:rFonts w:ascii="Arial" w:hAnsi="Arial" w:cs="Arial"/>
          <w:sz w:val="20"/>
          <w:szCs w:val="20"/>
        </w:rPr>
      </w:pPr>
      <w:r w:rsidRPr="00487C41">
        <w:rPr>
          <w:rFonts w:ascii="Arial" w:hAnsi="Arial" w:cs="Arial"/>
          <w:sz w:val="20"/>
          <w:szCs w:val="20"/>
        </w:rPr>
        <w:t>Adults must not change, or shower, at the same time using the same facility as juniors</w:t>
      </w:r>
    </w:p>
    <w:p w:rsidR="00487C41" w:rsidRPr="00487C41" w:rsidRDefault="00487C41" w:rsidP="00487C41">
      <w:pPr>
        <w:pStyle w:val="ListParagraph"/>
        <w:numPr>
          <w:ilvl w:val="0"/>
          <w:numId w:val="26"/>
        </w:numPr>
        <w:spacing w:after="160" w:line="259" w:lineRule="auto"/>
        <w:contextualSpacing/>
        <w:rPr>
          <w:rFonts w:ascii="Arial" w:hAnsi="Arial" w:cs="Arial"/>
          <w:sz w:val="20"/>
          <w:szCs w:val="20"/>
        </w:rPr>
      </w:pPr>
      <w:r w:rsidRPr="00487C41">
        <w:rPr>
          <w:rFonts w:ascii="Arial" w:hAnsi="Arial" w:cs="Arial"/>
          <w:sz w:val="20"/>
          <w:szCs w:val="20"/>
        </w:rPr>
        <w:t>If adults and juniors need to share a changing facility, they must do so at different times.</w:t>
      </w:r>
    </w:p>
    <w:p w:rsidR="00487C41" w:rsidRPr="00487C41" w:rsidRDefault="00487C41" w:rsidP="00487C41">
      <w:pPr>
        <w:pStyle w:val="ListParagraph"/>
        <w:numPr>
          <w:ilvl w:val="0"/>
          <w:numId w:val="26"/>
        </w:numPr>
        <w:spacing w:after="160" w:line="259" w:lineRule="auto"/>
        <w:contextualSpacing/>
        <w:rPr>
          <w:rFonts w:ascii="Arial" w:hAnsi="Arial" w:cs="Arial"/>
          <w:sz w:val="20"/>
          <w:szCs w:val="20"/>
        </w:rPr>
      </w:pPr>
      <w:r w:rsidRPr="00487C41">
        <w:rPr>
          <w:rFonts w:ascii="Arial" w:hAnsi="Arial" w:cs="Arial"/>
          <w:sz w:val="20"/>
          <w:szCs w:val="20"/>
        </w:rPr>
        <w:t>Mixed gender teams must have access to separate male and female changing rooms</w:t>
      </w:r>
    </w:p>
    <w:p w:rsidR="00487C41" w:rsidRPr="00487C41" w:rsidRDefault="00487C41" w:rsidP="00487C41">
      <w:pPr>
        <w:pStyle w:val="ListParagraph"/>
        <w:numPr>
          <w:ilvl w:val="0"/>
          <w:numId w:val="26"/>
        </w:numPr>
        <w:spacing w:after="160" w:line="259" w:lineRule="auto"/>
        <w:contextualSpacing/>
        <w:rPr>
          <w:rFonts w:ascii="Arial" w:hAnsi="Arial" w:cs="Arial"/>
          <w:sz w:val="20"/>
          <w:szCs w:val="20"/>
        </w:rPr>
      </w:pPr>
      <w:r w:rsidRPr="00487C41">
        <w:rPr>
          <w:rFonts w:ascii="Arial" w:hAnsi="Arial" w:cs="Arial"/>
          <w:sz w:val="20"/>
          <w:szCs w:val="20"/>
        </w:rPr>
        <w:t xml:space="preserve">Due to the risks of inappropriate photography or filming, mobile phones </w:t>
      </w:r>
      <w:r w:rsidRPr="00487C41">
        <w:rPr>
          <w:rFonts w:ascii="Arial" w:hAnsi="Arial" w:cs="Arial"/>
          <w:sz w:val="20"/>
          <w:szCs w:val="20"/>
          <w:u w:val="single"/>
        </w:rPr>
        <w:t>must not</w:t>
      </w:r>
      <w:r w:rsidRPr="00487C41">
        <w:rPr>
          <w:rFonts w:ascii="Arial" w:hAnsi="Arial" w:cs="Arial"/>
          <w:sz w:val="20"/>
          <w:szCs w:val="20"/>
        </w:rPr>
        <w:t xml:space="preserve"> be used in changing rooms</w:t>
      </w:r>
    </w:p>
    <w:p w:rsidR="00487C41" w:rsidRPr="00487C41" w:rsidRDefault="00487C41" w:rsidP="00487C41">
      <w:pPr>
        <w:pStyle w:val="ListParagraph"/>
        <w:numPr>
          <w:ilvl w:val="0"/>
          <w:numId w:val="26"/>
        </w:numPr>
        <w:spacing w:after="160" w:line="259" w:lineRule="auto"/>
        <w:contextualSpacing/>
        <w:rPr>
          <w:rFonts w:ascii="Arial" w:hAnsi="Arial" w:cs="Arial"/>
          <w:sz w:val="20"/>
          <w:szCs w:val="20"/>
        </w:rPr>
      </w:pPr>
      <w:r w:rsidRPr="00487C41">
        <w:rPr>
          <w:rFonts w:ascii="Arial" w:hAnsi="Arial" w:cs="Arial"/>
          <w:sz w:val="20"/>
          <w:szCs w:val="20"/>
        </w:rPr>
        <w:t>If juniors are uncomfortable changing or showering at the club, no pressure should be placed on them to do so. Suggest instead that they may change at home.</w:t>
      </w:r>
    </w:p>
    <w:p w:rsidR="002B41FF" w:rsidRPr="00487C41" w:rsidRDefault="002B41FF" w:rsidP="00CE4302">
      <w:pPr>
        <w:numPr>
          <w:ilvl w:val="0"/>
          <w:numId w:val="9"/>
        </w:numPr>
        <w:spacing w:before="20" w:after="20"/>
        <w:jc w:val="both"/>
        <w:rPr>
          <w:rFonts w:ascii="Arial" w:hAnsi="Arial" w:cs="Arial"/>
          <w:color w:val="auto"/>
        </w:rPr>
      </w:pPr>
      <w:r w:rsidRPr="00487C41">
        <w:rPr>
          <w:rFonts w:ascii="Arial" w:hAnsi="Arial" w:cs="Arial"/>
          <w:color w:val="auto"/>
        </w:rPr>
        <w:t>Parents/Carers are not permitted in the changing room when children are changing</w:t>
      </w:r>
    </w:p>
    <w:p w:rsidR="002B41FF" w:rsidRPr="00487C41" w:rsidRDefault="002B41FF" w:rsidP="00CE4302">
      <w:pPr>
        <w:numPr>
          <w:ilvl w:val="0"/>
          <w:numId w:val="9"/>
        </w:numPr>
        <w:tabs>
          <w:tab w:val="clear" w:pos="720"/>
          <w:tab w:val="left" w:pos="709"/>
        </w:tabs>
        <w:spacing w:before="20" w:after="20"/>
        <w:jc w:val="both"/>
        <w:rPr>
          <w:rFonts w:ascii="Arial" w:hAnsi="Arial" w:cs="Arial"/>
          <w:color w:val="auto"/>
        </w:rPr>
      </w:pPr>
      <w:r w:rsidRPr="00487C41">
        <w:rPr>
          <w:rFonts w:ascii="Arial" w:hAnsi="Arial" w:cs="Arial"/>
          <w:color w:val="auto"/>
        </w:rPr>
        <w:t>Any person with a disability shall be communicated with, along with their carers, to identify the most suitable method of changing and provide full consent to any support or assistance required</w:t>
      </w:r>
    </w:p>
    <w:p w:rsidR="002B41FF" w:rsidRDefault="002B41FF" w:rsidP="00CE4302">
      <w:pPr>
        <w:spacing w:before="20" w:after="20"/>
        <w:ind w:left="-360"/>
        <w:jc w:val="both"/>
        <w:rPr>
          <w:rFonts w:ascii="Arial" w:hAnsi="Arial" w:cs="Arial"/>
          <w:color w:val="auto"/>
          <w:sz w:val="12"/>
          <w:szCs w:val="12"/>
        </w:rPr>
      </w:pPr>
    </w:p>
    <w:p w:rsidR="002B41FF" w:rsidRPr="007239D7" w:rsidRDefault="002B41FF" w:rsidP="00CE4302">
      <w:pPr>
        <w:spacing w:before="20" w:after="20"/>
        <w:ind w:left="-360"/>
        <w:jc w:val="both"/>
        <w:rPr>
          <w:rFonts w:ascii="Arial" w:hAnsi="Arial" w:cs="Arial"/>
          <w:color w:val="auto"/>
          <w:sz w:val="12"/>
          <w:szCs w:val="12"/>
        </w:rPr>
      </w:pPr>
    </w:p>
    <w:p w:rsidR="00267E1F" w:rsidRPr="00653730" w:rsidRDefault="00267E1F" w:rsidP="00267E1F">
      <w:pPr>
        <w:numPr>
          <w:ilvl w:val="12"/>
          <w:numId w:val="0"/>
        </w:numPr>
        <w:spacing w:before="20" w:after="20"/>
        <w:ind w:left="-360" w:firstLine="360"/>
        <w:jc w:val="both"/>
        <w:rPr>
          <w:rFonts w:ascii="Arial" w:hAnsi="Arial" w:cs="Arial"/>
          <w:b/>
          <w:bCs/>
          <w:color w:val="auto"/>
          <w:sz w:val="24"/>
          <w:szCs w:val="24"/>
        </w:rPr>
      </w:pPr>
      <w:r w:rsidRPr="00653730">
        <w:rPr>
          <w:rFonts w:ascii="Arial" w:hAnsi="Arial" w:cs="Arial"/>
          <w:b/>
          <w:bCs/>
          <w:color w:val="auto"/>
          <w:sz w:val="24"/>
          <w:szCs w:val="24"/>
        </w:rPr>
        <w:t>Guidelines on Transportation</w:t>
      </w:r>
    </w:p>
    <w:p w:rsidR="00267E1F" w:rsidRPr="007239D7" w:rsidRDefault="00267E1F" w:rsidP="00267E1F">
      <w:pPr>
        <w:numPr>
          <w:ilvl w:val="12"/>
          <w:numId w:val="0"/>
        </w:numPr>
        <w:spacing w:before="20" w:after="20"/>
        <w:ind w:left="-360" w:firstLine="360"/>
        <w:jc w:val="both"/>
        <w:rPr>
          <w:rFonts w:ascii="Arial" w:hAnsi="Arial" w:cs="Arial"/>
          <w:b/>
          <w:bCs/>
          <w:color w:val="auto"/>
          <w:sz w:val="12"/>
          <w:szCs w:val="12"/>
        </w:rPr>
      </w:pPr>
    </w:p>
    <w:p w:rsidR="00267E1F" w:rsidRPr="00653730" w:rsidRDefault="00267E1F" w:rsidP="00267E1F">
      <w:pPr>
        <w:numPr>
          <w:ilvl w:val="12"/>
          <w:numId w:val="0"/>
        </w:numPr>
        <w:spacing w:before="20" w:after="20"/>
        <w:jc w:val="both"/>
        <w:rPr>
          <w:rFonts w:ascii="Arial" w:hAnsi="Arial" w:cs="Arial"/>
          <w:color w:val="auto"/>
        </w:rPr>
      </w:pPr>
      <w:r w:rsidRPr="00653730">
        <w:rPr>
          <w:rFonts w:ascii="Arial" w:hAnsi="Arial" w:cs="Arial"/>
          <w:color w:val="auto"/>
        </w:rPr>
        <w:t xml:space="preserve">A transportation arrangement of children to and from cricketing events/activities is a contractual agreement </w:t>
      </w:r>
      <w:r w:rsidR="0033631C" w:rsidRPr="00653730">
        <w:rPr>
          <w:rFonts w:ascii="Arial" w:hAnsi="Arial" w:cs="Arial"/>
          <w:color w:val="auto"/>
        </w:rPr>
        <w:t>entered</w:t>
      </w:r>
      <w:r w:rsidRPr="00653730">
        <w:rPr>
          <w:rFonts w:ascii="Arial" w:hAnsi="Arial" w:cs="Arial"/>
          <w:color w:val="auto"/>
        </w:rPr>
        <w:t xml:space="preserve"> between two parents and is not the responsibility of the club. The implementation of this policy is not intended to exclude any player from participation. Parents/Carers should contact the Club Welfare Officer</w:t>
      </w:r>
      <w:r>
        <w:rPr>
          <w:rFonts w:ascii="Arial" w:hAnsi="Arial" w:cs="Arial"/>
          <w:color w:val="auto"/>
        </w:rPr>
        <w:t xml:space="preserve"> </w:t>
      </w:r>
      <w:r w:rsidRPr="00653730">
        <w:rPr>
          <w:rFonts w:ascii="Arial" w:hAnsi="Arial" w:cs="Arial"/>
        </w:rPr>
        <w:t>if they have any problems with the transportation of players</w:t>
      </w:r>
      <w:r>
        <w:rPr>
          <w:rFonts w:ascii="Arial" w:hAnsi="Arial" w:cs="Arial"/>
        </w:rPr>
        <w:t xml:space="preserve">. Parents are duty </w:t>
      </w:r>
      <w:r w:rsidR="0033631C">
        <w:rPr>
          <w:rFonts w:ascii="Arial" w:hAnsi="Arial" w:cs="Arial"/>
        </w:rPr>
        <w:t xml:space="preserve">bound </w:t>
      </w:r>
      <w:r w:rsidR="0033631C" w:rsidRPr="00653730">
        <w:rPr>
          <w:rFonts w:ascii="Arial" w:hAnsi="Arial" w:cs="Arial"/>
        </w:rPr>
        <w:t>to</w:t>
      </w:r>
      <w:r w:rsidRPr="00653730">
        <w:rPr>
          <w:rFonts w:ascii="Arial" w:hAnsi="Arial" w:cs="Arial"/>
        </w:rPr>
        <w:t xml:space="preserve"> register a contact number with the </w:t>
      </w:r>
      <w:r w:rsidRPr="00653730">
        <w:rPr>
          <w:rFonts w:ascii="Arial" w:hAnsi="Arial" w:cs="Arial"/>
          <w:color w:val="auto"/>
        </w:rPr>
        <w:t>Team Man</w:t>
      </w:r>
      <w:r>
        <w:rPr>
          <w:rFonts w:ascii="Arial" w:hAnsi="Arial" w:cs="Arial"/>
          <w:color w:val="auto"/>
        </w:rPr>
        <w:t>a</w:t>
      </w:r>
      <w:r w:rsidRPr="00653730">
        <w:rPr>
          <w:rFonts w:ascii="Arial" w:hAnsi="Arial" w:cs="Arial"/>
          <w:color w:val="auto"/>
        </w:rPr>
        <w:t>ger/Coach</w:t>
      </w:r>
      <w:r>
        <w:rPr>
          <w:rFonts w:ascii="Arial" w:hAnsi="Arial" w:cs="Arial"/>
          <w:color w:val="auto"/>
        </w:rPr>
        <w:t xml:space="preserve"> </w:t>
      </w:r>
      <w:r w:rsidRPr="00653730">
        <w:rPr>
          <w:rFonts w:ascii="Arial" w:hAnsi="Arial" w:cs="Arial"/>
          <w:color w:val="auto"/>
        </w:rPr>
        <w:t xml:space="preserve">when leaving children at the club. All club volunteers regularly involved in the transportation of Young People (under the age of 18) </w:t>
      </w:r>
      <w:r>
        <w:rPr>
          <w:rFonts w:ascii="Arial" w:hAnsi="Arial" w:cs="Arial"/>
          <w:color w:val="auto"/>
        </w:rPr>
        <w:t xml:space="preserve">and vulnerable adults </w:t>
      </w:r>
      <w:r w:rsidRPr="00653730">
        <w:rPr>
          <w:rFonts w:ascii="Arial" w:hAnsi="Arial" w:cs="Arial"/>
          <w:color w:val="auto"/>
        </w:rPr>
        <w:t>to or from cricketing activities shall be required to register the;</w:t>
      </w:r>
    </w:p>
    <w:p w:rsidR="00267E1F" w:rsidRPr="00350E07" w:rsidRDefault="00267E1F" w:rsidP="00267E1F">
      <w:pPr>
        <w:numPr>
          <w:ilvl w:val="12"/>
          <w:numId w:val="0"/>
        </w:numPr>
        <w:spacing w:before="20" w:after="20"/>
        <w:ind w:left="206" w:hanging="566"/>
        <w:jc w:val="both"/>
        <w:rPr>
          <w:rFonts w:ascii="Arial" w:hAnsi="Arial" w:cs="Arial"/>
          <w:color w:val="auto"/>
          <w:sz w:val="12"/>
          <w:szCs w:val="12"/>
        </w:rPr>
      </w:pPr>
    </w:p>
    <w:p w:rsidR="00267E1F" w:rsidRPr="00653730" w:rsidRDefault="00267E1F" w:rsidP="00267E1F">
      <w:pPr>
        <w:numPr>
          <w:ilvl w:val="0"/>
          <w:numId w:val="11"/>
        </w:numPr>
        <w:spacing w:before="20" w:after="20"/>
        <w:jc w:val="both"/>
        <w:rPr>
          <w:rFonts w:ascii="Arial" w:hAnsi="Arial" w:cs="Arial"/>
          <w:color w:val="auto"/>
        </w:rPr>
      </w:pPr>
      <w:r w:rsidRPr="00653730">
        <w:rPr>
          <w:rFonts w:ascii="Arial" w:hAnsi="Arial" w:cs="Arial"/>
          <w:color w:val="auto"/>
        </w:rPr>
        <w:t>Type of private vehicle used for transportation</w:t>
      </w:r>
    </w:p>
    <w:p w:rsidR="00267E1F" w:rsidRPr="00653730" w:rsidRDefault="00267E1F" w:rsidP="00267E1F">
      <w:pPr>
        <w:numPr>
          <w:ilvl w:val="0"/>
          <w:numId w:val="11"/>
        </w:numPr>
        <w:spacing w:before="20" w:after="20"/>
        <w:jc w:val="both"/>
        <w:rPr>
          <w:rFonts w:ascii="Arial" w:hAnsi="Arial" w:cs="Arial"/>
          <w:color w:val="auto"/>
        </w:rPr>
      </w:pPr>
      <w:r w:rsidRPr="00653730">
        <w:rPr>
          <w:rFonts w:ascii="Arial" w:hAnsi="Arial" w:cs="Arial"/>
          <w:color w:val="auto"/>
        </w:rPr>
        <w:t xml:space="preserve">The private vehicle registration number </w:t>
      </w:r>
    </w:p>
    <w:p w:rsidR="00267E1F" w:rsidRPr="00350E07" w:rsidRDefault="00267E1F" w:rsidP="00267E1F">
      <w:pPr>
        <w:spacing w:before="20" w:after="20"/>
        <w:ind w:left="-360"/>
        <w:jc w:val="both"/>
        <w:rPr>
          <w:rFonts w:ascii="Arial" w:hAnsi="Arial" w:cs="Arial"/>
          <w:b/>
          <w:bCs/>
          <w:color w:val="auto"/>
          <w:sz w:val="12"/>
          <w:szCs w:val="12"/>
        </w:rPr>
      </w:pPr>
    </w:p>
    <w:p w:rsidR="00267E1F" w:rsidRPr="00653730" w:rsidRDefault="00267E1F" w:rsidP="00267E1F">
      <w:pPr>
        <w:spacing w:before="20" w:after="20"/>
        <w:jc w:val="both"/>
        <w:rPr>
          <w:rFonts w:ascii="Arial" w:hAnsi="Arial" w:cs="Arial"/>
          <w:color w:val="auto"/>
        </w:rPr>
      </w:pPr>
      <w:r w:rsidRPr="00653730">
        <w:rPr>
          <w:rFonts w:ascii="Arial" w:hAnsi="Arial" w:cs="Arial"/>
          <w:color w:val="auto"/>
        </w:rPr>
        <w:t>Old Elizabethans</w:t>
      </w:r>
      <w:r>
        <w:rPr>
          <w:rFonts w:ascii="Arial" w:hAnsi="Arial" w:cs="Arial"/>
          <w:color w:val="auto"/>
        </w:rPr>
        <w:t xml:space="preserve"> </w:t>
      </w:r>
      <w:r w:rsidRPr="00653730">
        <w:rPr>
          <w:rFonts w:ascii="Arial" w:hAnsi="Arial" w:cs="Arial"/>
          <w:color w:val="auto"/>
        </w:rPr>
        <w:t>Cricket Club also advises drivers of the need to check and amend their insurance as appropriate if intending to use the vehicle to transport Young People.</w:t>
      </w:r>
    </w:p>
    <w:p w:rsidR="00267E1F" w:rsidRDefault="00267E1F" w:rsidP="00267E1F">
      <w:pPr>
        <w:spacing w:before="20" w:after="20"/>
        <w:jc w:val="both"/>
        <w:rPr>
          <w:rFonts w:ascii="Arial" w:hAnsi="Arial" w:cs="Arial"/>
          <w:color w:val="auto"/>
        </w:rPr>
      </w:pPr>
      <w:r w:rsidRPr="00653730">
        <w:rPr>
          <w:rFonts w:ascii="Arial" w:hAnsi="Arial" w:cs="Arial"/>
          <w:color w:val="auto"/>
        </w:rPr>
        <w:t xml:space="preserve">Records of all information required shall be collated and stored safely by the Club Welfare Officer and Junior Co-ordinator </w:t>
      </w:r>
    </w:p>
    <w:p w:rsidR="00267E1F" w:rsidRDefault="00267E1F" w:rsidP="00CE4302">
      <w:pPr>
        <w:spacing w:before="20" w:after="20"/>
        <w:ind w:left="-360" w:firstLine="360"/>
        <w:jc w:val="both"/>
        <w:rPr>
          <w:rFonts w:ascii="Arial" w:hAnsi="Arial" w:cs="Arial"/>
          <w:b/>
          <w:bCs/>
          <w:color w:val="auto"/>
          <w:sz w:val="24"/>
          <w:szCs w:val="24"/>
        </w:rPr>
      </w:pPr>
    </w:p>
    <w:p w:rsidR="002B41FF" w:rsidRPr="00653730" w:rsidRDefault="002B41FF" w:rsidP="00CE4302">
      <w:pPr>
        <w:spacing w:before="20" w:after="20"/>
        <w:ind w:left="-360" w:firstLine="360"/>
        <w:jc w:val="both"/>
        <w:rPr>
          <w:rFonts w:ascii="Arial" w:hAnsi="Arial" w:cs="Arial"/>
          <w:b/>
          <w:bCs/>
          <w:color w:val="auto"/>
          <w:sz w:val="24"/>
          <w:szCs w:val="24"/>
        </w:rPr>
      </w:pPr>
      <w:r w:rsidRPr="00653730">
        <w:rPr>
          <w:rFonts w:ascii="Arial" w:hAnsi="Arial" w:cs="Arial"/>
          <w:b/>
          <w:bCs/>
          <w:color w:val="auto"/>
          <w:sz w:val="24"/>
          <w:szCs w:val="24"/>
        </w:rPr>
        <w:t>Guidelines on Photography and Use of Video</w:t>
      </w:r>
    </w:p>
    <w:p w:rsidR="002B41FF" w:rsidRPr="00350E07" w:rsidRDefault="002B41FF" w:rsidP="00CE4302">
      <w:pPr>
        <w:spacing w:before="20" w:after="20"/>
        <w:ind w:left="-360"/>
        <w:jc w:val="both"/>
        <w:rPr>
          <w:rFonts w:ascii="Arial" w:hAnsi="Arial" w:cs="Arial"/>
          <w:b/>
          <w:bCs/>
          <w:color w:val="auto"/>
          <w:sz w:val="12"/>
          <w:szCs w:val="12"/>
        </w:rPr>
      </w:pPr>
      <w:r w:rsidRPr="007239D7">
        <w:rPr>
          <w:rFonts w:ascii="Arial" w:hAnsi="Arial" w:cs="Arial"/>
          <w:b/>
          <w:bCs/>
          <w:color w:val="auto"/>
          <w:sz w:val="16"/>
          <w:szCs w:val="16"/>
        </w:rPr>
        <w:tab/>
      </w:r>
      <w:r w:rsidRPr="007239D7">
        <w:rPr>
          <w:rFonts w:ascii="Arial" w:hAnsi="Arial" w:cs="Arial"/>
          <w:b/>
          <w:bCs/>
          <w:color w:val="auto"/>
          <w:sz w:val="16"/>
          <w:szCs w:val="16"/>
        </w:rPr>
        <w:tab/>
      </w:r>
    </w:p>
    <w:p w:rsidR="002B41FF" w:rsidRPr="00653730" w:rsidRDefault="002B41FF" w:rsidP="00CE4302">
      <w:pPr>
        <w:spacing w:before="20" w:after="20"/>
        <w:jc w:val="both"/>
        <w:rPr>
          <w:rFonts w:ascii="Arial" w:hAnsi="Arial" w:cs="Arial"/>
          <w:color w:val="auto"/>
        </w:rPr>
      </w:pPr>
      <w:r w:rsidRPr="00653730">
        <w:rPr>
          <w:rFonts w:ascii="Arial" w:hAnsi="Arial" w:cs="Arial"/>
          <w:color w:val="auto"/>
        </w:rPr>
        <w:t>Old Elizabethans</w:t>
      </w:r>
      <w:r w:rsidR="001252C1">
        <w:rPr>
          <w:rFonts w:ascii="Arial" w:hAnsi="Arial" w:cs="Arial"/>
          <w:color w:val="auto"/>
        </w:rPr>
        <w:t xml:space="preserve"> </w:t>
      </w:r>
      <w:r w:rsidRPr="00653730">
        <w:rPr>
          <w:rFonts w:ascii="Arial" w:hAnsi="Arial" w:cs="Arial"/>
          <w:color w:val="auto"/>
        </w:rPr>
        <w:t xml:space="preserve">Cricket Club is keen to promote the positive images of cricket and is therefore not banning the use of photographic equipment. However, there is evidence that some people have used sporting events as an opportunity to take inappropriate photographs or film footage of Young People.  </w:t>
      </w:r>
    </w:p>
    <w:p w:rsidR="002B41FF" w:rsidRPr="00350E07" w:rsidRDefault="002B41FF" w:rsidP="00CE4302">
      <w:pPr>
        <w:spacing w:before="20" w:after="20"/>
        <w:jc w:val="both"/>
        <w:rPr>
          <w:rFonts w:ascii="Arial" w:hAnsi="Arial" w:cs="Arial"/>
          <w:color w:val="auto"/>
          <w:sz w:val="12"/>
          <w:szCs w:val="12"/>
        </w:rPr>
      </w:pPr>
    </w:p>
    <w:p w:rsidR="002B41FF" w:rsidRPr="00653730" w:rsidRDefault="002B41FF" w:rsidP="00CE4302">
      <w:pPr>
        <w:spacing w:before="20" w:after="20"/>
        <w:jc w:val="both"/>
        <w:rPr>
          <w:rFonts w:ascii="Arial" w:hAnsi="Arial" w:cs="Arial"/>
          <w:color w:val="auto"/>
        </w:rPr>
      </w:pPr>
      <w:r w:rsidRPr="00653730">
        <w:rPr>
          <w:rFonts w:ascii="Arial" w:hAnsi="Arial" w:cs="Arial"/>
          <w:color w:val="auto"/>
        </w:rPr>
        <w:t>To this end we adhere to the appropriate guidelines and will;</w:t>
      </w:r>
    </w:p>
    <w:p w:rsidR="002B41FF" w:rsidRPr="00350E07" w:rsidRDefault="002B41FF" w:rsidP="00CE4302">
      <w:pPr>
        <w:spacing w:before="20" w:after="20"/>
        <w:ind w:left="-360"/>
        <w:jc w:val="both"/>
        <w:rPr>
          <w:rFonts w:ascii="Arial" w:hAnsi="Arial" w:cs="Arial"/>
          <w:color w:val="auto"/>
          <w:sz w:val="12"/>
          <w:szCs w:val="12"/>
        </w:rPr>
      </w:pPr>
    </w:p>
    <w:p w:rsidR="002B41FF" w:rsidRPr="00653730" w:rsidRDefault="002B41FF" w:rsidP="00CE4302">
      <w:pPr>
        <w:numPr>
          <w:ilvl w:val="0"/>
          <w:numId w:val="10"/>
        </w:numPr>
        <w:spacing w:before="20" w:after="20"/>
        <w:jc w:val="both"/>
        <w:rPr>
          <w:rFonts w:ascii="Arial" w:hAnsi="Arial" w:cs="Arial"/>
          <w:color w:val="auto"/>
        </w:rPr>
      </w:pPr>
      <w:r w:rsidRPr="00653730">
        <w:rPr>
          <w:rFonts w:ascii="Arial" w:hAnsi="Arial" w:cs="Arial"/>
          <w:color w:val="auto"/>
        </w:rPr>
        <w:t>Ask for parental permission to use their child’s image thus ensuring that they are aware of the way the image is to be used to represent the positive aspects of Cricket</w:t>
      </w:r>
    </w:p>
    <w:p w:rsidR="002B41FF" w:rsidRPr="00653730" w:rsidRDefault="002B41FF" w:rsidP="00CE4302">
      <w:pPr>
        <w:numPr>
          <w:ilvl w:val="0"/>
          <w:numId w:val="10"/>
        </w:numPr>
        <w:spacing w:before="20" w:after="20"/>
        <w:jc w:val="both"/>
        <w:rPr>
          <w:rFonts w:ascii="Arial" w:hAnsi="Arial" w:cs="Arial"/>
          <w:color w:val="auto"/>
        </w:rPr>
      </w:pPr>
      <w:r w:rsidRPr="00653730">
        <w:rPr>
          <w:rFonts w:ascii="Arial" w:hAnsi="Arial" w:cs="Arial"/>
          <w:color w:val="auto"/>
        </w:rPr>
        <w:t xml:space="preserve">Ask the Young Cricketer’s permission to use his/her image, thus ensuring that he/she is aware of the way the image is to be used to represent the positive aspects of Cricket </w:t>
      </w:r>
    </w:p>
    <w:p w:rsidR="002B41FF" w:rsidRPr="00653730" w:rsidRDefault="002B41FF" w:rsidP="00CE4302">
      <w:pPr>
        <w:numPr>
          <w:ilvl w:val="0"/>
          <w:numId w:val="10"/>
        </w:numPr>
        <w:spacing w:before="20" w:after="20"/>
        <w:jc w:val="both"/>
        <w:rPr>
          <w:rFonts w:ascii="Arial" w:hAnsi="Arial" w:cs="Arial"/>
          <w:color w:val="auto"/>
        </w:rPr>
      </w:pPr>
      <w:r w:rsidRPr="00653730">
        <w:rPr>
          <w:rFonts w:ascii="Arial" w:hAnsi="Arial" w:cs="Arial"/>
          <w:color w:val="auto"/>
        </w:rPr>
        <w:t>Only use images of Young Cricketers in appropriate dress, thus reducing the risk of inappropriate use, and to provide positive images of Young Cricketers</w:t>
      </w:r>
    </w:p>
    <w:p w:rsidR="002B41FF" w:rsidRPr="00653730" w:rsidRDefault="002B41FF" w:rsidP="00CE4302">
      <w:pPr>
        <w:numPr>
          <w:ilvl w:val="0"/>
          <w:numId w:val="10"/>
        </w:numPr>
        <w:spacing w:before="20" w:after="20"/>
        <w:jc w:val="both"/>
        <w:rPr>
          <w:rFonts w:ascii="Arial" w:hAnsi="Arial" w:cs="Arial"/>
          <w:color w:val="auto"/>
        </w:rPr>
      </w:pPr>
      <w:r w:rsidRPr="00653730">
        <w:rPr>
          <w:rFonts w:ascii="Arial" w:hAnsi="Arial" w:cs="Arial"/>
          <w:color w:val="auto"/>
        </w:rPr>
        <w:t>Encourage the reporting of inappropriate use of images of Young People</w:t>
      </w:r>
    </w:p>
    <w:p w:rsidR="002B41FF" w:rsidRPr="00350E07" w:rsidRDefault="002B41FF" w:rsidP="00CE4302">
      <w:pPr>
        <w:spacing w:before="20" w:after="20"/>
        <w:ind w:left="-360" w:firstLine="6120"/>
        <w:jc w:val="both"/>
        <w:rPr>
          <w:rFonts w:ascii="Arial" w:hAnsi="Arial" w:cs="Arial"/>
          <w:i/>
          <w:iCs/>
          <w:color w:val="auto"/>
          <w:sz w:val="12"/>
          <w:szCs w:val="12"/>
        </w:rPr>
      </w:pPr>
    </w:p>
    <w:p w:rsidR="002B41FF" w:rsidRPr="00653730" w:rsidRDefault="002B41FF" w:rsidP="00CE4302">
      <w:pPr>
        <w:spacing w:before="20" w:after="20"/>
        <w:jc w:val="both"/>
        <w:rPr>
          <w:rFonts w:ascii="Arial" w:hAnsi="Arial" w:cs="Arial"/>
          <w:color w:val="auto"/>
        </w:rPr>
      </w:pPr>
      <w:r w:rsidRPr="00653730">
        <w:rPr>
          <w:rFonts w:ascii="Arial" w:hAnsi="Arial" w:cs="Arial"/>
          <w:color w:val="auto"/>
        </w:rPr>
        <w:t>As stated above the club has no intention to prevent Club Coaches using video equipment as a legitimate coaching aid. However, players and their Parents/Carers should be aware that this is part of our Club Coaching programme and care should be taken in the storing of such films by all parties concerned. We also ask Parents/Carers to provide consent for the use of photography and video analysis whilst in the club environment by completing in full and returning the Junior Members Application Form to the Junior Membership Secretary.</w:t>
      </w:r>
    </w:p>
    <w:p w:rsidR="002B41FF" w:rsidRPr="00350E07" w:rsidRDefault="002B41FF" w:rsidP="00CE4302">
      <w:pPr>
        <w:spacing w:before="20" w:after="20"/>
        <w:jc w:val="both"/>
        <w:rPr>
          <w:rFonts w:ascii="Arial" w:hAnsi="Arial" w:cs="Arial"/>
          <w:color w:val="auto"/>
          <w:sz w:val="12"/>
          <w:szCs w:val="12"/>
        </w:rPr>
      </w:pPr>
    </w:p>
    <w:p w:rsidR="002B41FF" w:rsidRPr="00653730" w:rsidRDefault="002B41FF" w:rsidP="00CE4302">
      <w:pPr>
        <w:spacing w:before="20" w:after="20"/>
        <w:jc w:val="both"/>
        <w:rPr>
          <w:rFonts w:ascii="Arial" w:hAnsi="Arial" w:cs="Arial"/>
          <w:color w:val="auto"/>
        </w:rPr>
      </w:pPr>
      <w:r w:rsidRPr="00653730">
        <w:rPr>
          <w:rFonts w:ascii="Arial" w:hAnsi="Arial" w:cs="Arial"/>
          <w:color w:val="auto"/>
        </w:rPr>
        <w:t xml:space="preserve">If any parent/carer does not wish their child to be photographed or </w:t>
      </w:r>
      <w:r w:rsidR="0033631C" w:rsidRPr="00653730">
        <w:rPr>
          <w:rFonts w:ascii="Arial" w:hAnsi="Arial" w:cs="Arial"/>
          <w:color w:val="auto"/>
        </w:rPr>
        <w:t>videoed,</w:t>
      </w:r>
      <w:r w:rsidRPr="00653730">
        <w:rPr>
          <w:rFonts w:ascii="Arial" w:hAnsi="Arial" w:cs="Arial"/>
          <w:color w:val="auto"/>
        </w:rPr>
        <w:t xml:space="preserve"> then it is their responsibility to ensure that it does not occur.</w:t>
      </w:r>
    </w:p>
    <w:p w:rsidR="002B41FF" w:rsidRPr="00653730" w:rsidRDefault="002B41FF" w:rsidP="00CE4302">
      <w:pPr>
        <w:spacing w:before="20" w:after="20"/>
        <w:ind w:left="-360"/>
        <w:jc w:val="both"/>
        <w:rPr>
          <w:rFonts w:ascii="Arial" w:hAnsi="Arial" w:cs="Arial"/>
          <w:b/>
          <w:bCs/>
          <w:color w:val="auto"/>
        </w:rPr>
      </w:pPr>
      <w:r w:rsidRPr="00653730">
        <w:rPr>
          <w:rFonts w:ascii="Arial" w:hAnsi="Arial" w:cs="Arial"/>
          <w:b/>
          <w:bCs/>
          <w:color w:val="auto"/>
        </w:rPr>
        <w:tab/>
      </w:r>
      <w:r w:rsidRPr="00653730">
        <w:rPr>
          <w:rFonts w:ascii="Arial" w:hAnsi="Arial" w:cs="Arial"/>
          <w:b/>
          <w:bCs/>
          <w:color w:val="auto"/>
        </w:rPr>
        <w:tab/>
      </w:r>
      <w:r w:rsidRPr="00653730">
        <w:rPr>
          <w:rFonts w:ascii="Arial" w:hAnsi="Arial" w:cs="Arial"/>
          <w:b/>
          <w:bCs/>
          <w:color w:val="auto"/>
        </w:rPr>
        <w:tab/>
      </w:r>
    </w:p>
    <w:p w:rsidR="002B41FF" w:rsidRDefault="002B41FF" w:rsidP="00CE4302">
      <w:pPr>
        <w:spacing w:before="20" w:after="20"/>
        <w:ind w:left="-360" w:firstLine="360"/>
        <w:jc w:val="both"/>
        <w:rPr>
          <w:rFonts w:ascii="Arial" w:hAnsi="Arial" w:cs="Arial"/>
          <w:color w:val="auto"/>
        </w:rPr>
      </w:pPr>
      <w:r w:rsidRPr="00653730">
        <w:rPr>
          <w:rFonts w:ascii="Arial" w:hAnsi="Arial" w:cs="Arial"/>
          <w:color w:val="auto"/>
        </w:rPr>
        <w:t>All concerns should be reported to the Club Welfare Officer</w:t>
      </w:r>
    </w:p>
    <w:p w:rsidR="004501AC" w:rsidRDefault="004501AC" w:rsidP="00CE4302">
      <w:pPr>
        <w:spacing w:before="20" w:after="20"/>
        <w:ind w:left="-360" w:firstLine="360"/>
        <w:jc w:val="both"/>
        <w:rPr>
          <w:rFonts w:ascii="Arial" w:hAnsi="Arial" w:cs="Arial"/>
          <w:color w:val="auto"/>
        </w:rPr>
      </w:pPr>
    </w:p>
    <w:p w:rsidR="004501AC" w:rsidRDefault="004501AC" w:rsidP="004501AC">
      <w:pPr>
        <w:jc w:val="both"/>
        <w:rPr>
          <w:rFonts w:ascii="Arial" w:hAnsi="Arial" w:cs="Arial"/>
          <w:b/>
          <w:bCs/>
          <w:color w:val="auto"/>
          <w:sz w:val="24"/>
          <w:szCs w:val="24"/>
        </w:rPr>
      </w:pPr>
      <w:r>
        <w:rPr>
          <w:rFonts w:ascii="Arial" w:hAnsi="Arial" w:cs="Arial"/>
          <w:b/>
          <w:bCs/>
          <w:color w:val="auto"/>
          <w:sz w:val="24"/>
          <w:szCs w:val="24"/>
        </w:rPr>
        <w:t>Safeguarding Whistle Blowing Procedures</w:t>
      </w:r>
    </w:p>
    <w:p w:rsidR="004501AC" w:rsidRPr="00D5704B" w:rsidRDefault="004501AC" w:rsidP="004501AC">
      <w:pPr>
        <w:jc w:val="both"/>
        <w:rPr>
          <w:rFonts w:ascii="Arial" w:hAnsi="Arial" w:cs="Arial"/>
          <w:b/>
          <w:bCs/>
          <w:color w:val="auto"/>
        </w:rPr>
      </w:pPr>
    </w:p>
    <w:p w:rsidR="004501AC" w:rsidRPr="00D5704B" w:rsidRDefault="004501AC" w:rsidP="004501AC">
      <w:pPr>
        <w:jc w:val="both"/>
        <w:rPr>
          <w:rFonts w:ascii="Arial" w:hAnsi="Arial" w:cs="Arial"/>
          <w:b/>
          <w:bCs/>
          <w:color w:val="auto"/>
        </w:rPr>
      </w:pPr>
      <w:r w:rsidRPr="00D5704B">
        <w:rPr>
          <w:rFonts w:ascii="Arial" w:hAnsi="Arial" w:cs="Arial"/>
          <w:b/>
          <w:bCs/>
          <w:color w:val="auto"/>
        </w:rPr>
        <w:t xml:space="preserve">Report Concerns to your Club Welfare Officer </w:t>
      </w:r>
    </w:p>
    <w:p w:rsidR="004501AC" w:rsidRPr="00A5624B" w:rsidRDefault="004501AC" w:rsidP="004501AC">
      <w:pPr>
        <w:jc w:val="both"/>
        <w:rPr>
          <w:rFonts w:ascii="Arial" w:hAnsi="Arial" w:cs="Arial"/>
          <w:b/>
          <w:bCs/>
          <w:color w:val="auto"/>
        </w:rPr>
      </w:pPr>
      <w:r w:rsidRPr="00A5624B">
        <w:rPr>
          <w:rFonts w:ascii="Arial" w:hAnsi="Arial" w:cs="Arial"/>
          <w:b/>
          <w:bCs/>
          <w:color w:val="auto"/>
        </w:rPr>
        <w:t>Reasons for whistle blowing</w:t>
      </w:r>
    </w:p>
    <w:p w:rsidR="004501AC" w:rsidRPr="00413F58" w:rsidRDefault="004501AC" w:rsidP="004501AC">
      <w:pPr>
        <w:pStyle w:val="ListParagraph"/>
        <w:numPr>
          <w:ilvl w:val="0"/>
          <w:numId w:val="23"/>
        </w:numPr>
        <w:spacing w:line="240" w:lineRule="auto"/>
        <w:jc w:val="both"/>
        <w:rPr>
          <w:rFonts w:ascii="Arial" w:hAnsi="Arial" w:cs="Arial"/>
          <w:bCs/>
          <w:sz w:val="20"/>
          <w:szCs w:val="20"/>
        </w:rPr>
      </w:pPr>
      <w:r w:rsidRPr="00413F58">
        <w:rPr>
          <w:rFonts w:ascii="Arial" w:hAnsi="Arial" w:cs="Arial"/>
          <w:bCs/>
          <w:sz w:val="20"/>
          <w:szCs w:val="20"/>
        </w:rPr>
        <w:t>Individuals has a responsibility for raising concerns about unacceptable practice or behaviour, to prevent the problem worsening or widening; to protect or reduce risks to others;</w:t>
      </w:r>
      <w:r>
        <w:rPr>
          <w:rFonts w:ascii="Arial" w:hAnsi="Arial" w:cs="Arial"/>
          <w:bCs/>
          <w:sz w:val="20"/>
          <w:szCs w:val="20"/>
        </w:rPr>
        <w:t xml:space="preserve"> t</w:t>
      </w:r>
      <w:r w:rsidRPr="00413F58">
        <w:rPr>
          <w:rFonts w:ascii="Arial" w:hAnsi="Arial" w:cs="Arial"/>
          <w:bCs/>
          <w:sz w:val="20"/>
          <w:szCs w:val="20"/>
        </w:rPr>
        <w:t>o prevent becoming implicated yourself</w:t>
      </w:r>
      <w:r>
        <w:rPr>
          <w:rFonts w:ascii="Arial" w:hAnsi="Arial" w:cs="Arial"/>
          <w:bCs/>
          <w:sz w:val="20"/>
          <w:szCs w:val="20"/>
        </w:rPr>
        <w:t>.</w:t>
      </w:r>
    </w:p>
    <w:p w:rsidR="004501AC" w:rsidRDefault="004501AC" w:rsidP="004501AC">
      <w:pPr>
        <w:jc w:val="both"/>
        <w:rPr>
          <w:rFonts w:ascii="Arial" w:hAnsi="Arial" w:cs="Arial"/>
          <w:b/>
          <w:bCs/>
        </w:rPr>
      </w:pPr>
      <w:r w:rsidRPr="00A5624B">
        <w:rPr>
          <w:rFonts w:ascii="Arial" w:hAnsi="Arial" w:cs="Arial"/>
          <w:b/>
          <w:bCs/>
        </w:rPr>
        <w:t>What stops people from whistle blowing?</w:t>
      </w:r>
    </w:p>
    <w:p w:rsidR="004501AC" w:rsidRDefault="004501AC" w:rsidP="004501AC">
      <w:pPr>
        <w:pStyle w:val="ListParagraph"/>
        <w:numPr>
          <w:ilvl w:val="0"/>
          <w:numId w:val="25"/>
        </w:numPr>
        <w:spacing w:line="240" w:lineRule="auto"/>
        <w:jc w:val="both"/>
        <w:rPr>
          <w:rFonts w:ascii="Arial" w:hAnsi="Arial" w:cs="Arial"/>
          <w:bCs/>
          <w:sz w:val="20"/>
          <w:szCs w:val="20"/>
        </w:rPr>
      </w:pPr>
      <w:r w:rsidRPr="00413F58">
        <w:rPr>
          <w:rFonts w:ascii="Arial" w:hAnsi="Arial" w:cs="Arial"/>
          <w:bCs/>
          <w:sz w:val="20"/>
          <w:szCs w:val="20"/>
        </w:rPr>
        <w:t xml:space="preserve">Starting a chain of events which spirals; disrupting work or training; </w:t>
      </w:r>
      <w:r>
        <w:rPr>
          <w:rFonts w:ascii="Arial" w:hAnsi="Arial" w:cs="Arial"/>
          <w:bCs/>
          <w:sz w:val="20"/>
          <w:szCs w:val="20"/>
        </w:rPr>
        <w:t>f</w:t>
      </w:r>
      <w:r w:rsidRPr="00413F58">
        <w:rPr>
          <w:rFonts w:ascii="Arial" w:hAnsi="Arial" w:cs="Arial"/>
          <w:bCs/>
          <w:sz w:val="20"/>
          <w:szCs w:val="20"/>
        </w:rPr>
        <w:t>ear of getting it wrong</w:t>
      </w:r>
      <w:r>
        <w:rPr>
          <w:rFonts w:ascii="Arial" w:hAnsi="Arial" w:cs="Arial"/>
          <w:bCs/>
          <w:sz w:val="20"/>
          <w:szCs w:val="20"/>
        </w:rPr>
        <w:t xml:space="preserve">; fear of repercussions or damaging careers; fear of not being believed. </w:t>
      </w:r>
    </w:p>
    <w:p w:rsidR="004501AC" w:rsidRDefault="004501AC" w:rsidP="004501AC">
      <w:pPr>
        <w:jc w:val="both"/>
        <w:rPr>
          <w:rFonts w:ascii="Arial" w:hAnsi="Arial" w:cs="Arial"/>
          <w:b/>
          <w:bCs/>
        </w:rPr>
      </w:pPr>
      <w:r w:rsidRPr="00413F58">
        <w:rPr>
          <w:rFonts w:ascii="Arial" w:hAnsi="Arial" w:cs="Arial"/>
          <w:b/>
          <w:bCs/>
        </w:rPr>
        <w:t xml:space="preserve">What happens next </w:t>
      </w:r>
    </w:p>
    <w:p w:rsidR="004501AC" w:rsidRDefault="004501AC" w:rsidP="004501AC">
      <w:pPr>
        <w:pStyle w:val="ListParagraph"/>
        <w:jc w:val="both"/>
        <w:rPr>
          <w:rFonts w:ascii="Arial" w:hAnsi="Arial" w:cs="Arial"/>
          <w:sz w:val="20"/>
          <w:szCs w:val="20"/>
        </w:rPr>
      </w:pPr>
      <w:r w:rsidRPr="00413F58">
        <w:rPr>
          <w:rFonts w:ascii="Arial" w:hAnsi="Arial" w:cs="Arial"/>
          <w:bCs/>
          <w:sz w:val="20"/>
          <w:szCs w:val="20"/>
        </w:rPr>
        <w:t>You should be given information</w:t>
      </w:r>
      <w:r>
        <w:rPr>
          <w:rFonts w:ascii="Arial" w:eastAsia="Times New Roman" w:hAnsi="Arial" w:cs="Arial"/>
          <w:bCs/>
          <w:color w:val="000000"/>
          <w:kern w:val="28"/>
          <w:sz w:val="20"/>
          <w:szCs w:val="20"/>
        </w:rPr>
        <w:t xml:space="preserve"> on the nature and progress of any enquiry; all concerns will be treated in confidence; during the process</w:t>
      </w:r>
      <w:r w:rsidRPr="00413F58">
        <w:rPr>
          <w:rFonts w:ascii="Arial" w:eastAsia="Times New Roman" w:hAnsi="Arial" w:cs="Arial"/>
          <w:bCs/>
          <w:color w:val="000000"/>
          <w:kern w:val="28"/>
          <w:sz w:val="20"/>
          <w:szCs w:val="20"/>
        </w:rPr>
        <w:t xml:space="preserve"> </w:t>
      </w:r>
      <w:r w:rsidRPr="00413F58">
        <w:rPr>
          <w:rFonts w:ascii="Arial" w:hAnsi="Arial" w:cs="Arial"/>
          <w:sz w:val="20"/>
          <w:szCs w:val="20"/>
        </w:rPr>
        <w:t>of investigating the matter, every effort will be made to keep the identity of those raising the concern unknown</w:t>
      </w:r>
      <w:r>
        <w:rPr>
          <w:rFonts w:ascii="Arial" w:hAnsi="Arial" w:cs="Arial"/>
          <w:sz w:val="20"/>
          <w:szCs w:val="20"/>
        </w:rPr>
        <w:t xml:space="preserve">, except to a minimum number of individuals practicable. No action will be taken against you if the concern proves to be unfounded and was raised in good faith. </w:t>
      </w:r>
    </w:p>
    <w:p w:rsidR="004501AC" w:rsidRPr="00413F58" w:rsidRDefault="004501AC" w:rsidP="004501AC">
      <w:pPr>
        <w:pStyle w:val="ListParagraph"/>
        <w:jc w:val="both"/>
        <w:rPr>
          <w:rFonts w:ascii="Arial" w:eastAsia="Times New Roman" w:hAnsi="Arial" w:cs="Arial"/>
          <w:bCs/>
          <w:color w:val="000000"/>
          <w:kern w:val="28"/>
          <w:sz w:val="20"/>
          <w:szCs w:val="20"/>
        </w:rPr>
      </w:pPr>
      <w:r>
        <w:rPr>
          <w:rFonts w:ascii="Arial" w:hAnsi="Arial" w:cs="Arial"/>
          <w:sz w:val="20"/>
          <w:szCs w:val="20"/>
        </w:rPr>
        <w:t>Malicious allegations may be considered a disciplinary offence.</w:t>
      </w:r>
    </w:p>
    <w:p w:rsidR="002B41FF" w:rsidRPr="00CD36DA" w:rsidRDefault="002B41FF" w:rsidP="00CE4302">
      <w:pPr>
        <w:numPr>
          <w:ilvl w:val="12"/>
          <w:numId w:val="0"/>
        </w:numPr>
        <w:tabs>
          <w:tab w:val="left" w:pos="3420"/>
        </w:tabs>
        <w:jc w:val="both"/>
        <w:rPr>
          <w:rFonts w:ascii="Arial" w:hAnsi="Arial" w:cs="Arial"/>
          <w:b/>
          <w:bCs/>
          <w:color w:val="auto"/>
          <w:sz w:val="24"/>
          <w:szCs w:val="24"/>
        </w:rPr>
      </w:pPr>
      <w:r w:rsidRPr="00CD36DA">
        <w:rPr>
          <w:rFonts w:ascii="Arial" w:hAnsi="Arial" w:cs="Arial"/>
          <w:b/>
          <w:bCs/>
          <w:color w:val="auto"/>
          <w:sz w:val="24"/>
          <w:szCs w:val="24"/>
        </w:rPr>
        <w:t>Guidelines on the Wearing of Cricket Safety Helmets</w:t>
      </w:r>
    </w:p>
    <w:p w:rsidR="002B41FF" w:rsidRPr="00CD36DA" w:rsidRDefault="002B41FF" w:rsidP="00CE4302">
      <w:pPr>
        <w:numPr>
          <w:ilvl w:val="12"/>
          <w:numId w:val="0"/>
        </w:numPr>
        <w:tabs>
          <w:tab w:val="left" w:pos="3420"/>
        </w:tabs>
        <w:jc w:val="both"/>
        <w:rPr>
          <w:rFonts w:ascii="Arial" w:hAnsi="Arial" w:cs="Arial"/>
          <w:b/>
          <w:bCs/>
          <w:color w:val="auto"/>
          <w:sz w:val="12"/>
          <w:szCs w:val="12"/>
        </w:rPr>
      </w:pPr>
    </w:p>
    <w:p w:rsidR="002B41FF" w:rsidRPr="00CD36DA" w:rsidRDefault="002B41FF" w:rsidP="00CE4302">
      <w:pPr>
        <w:numPr>
          <w:ilvl w:val="12"/>
          <w:numId w:val="0"/>
        </w:numPr>
        <w:tabs>
          <w:tab w:val="left" w:pos="3420"/>
        </w:tabs>
        <w:jc w:val="both"/>
        <w:rPr>
          <w:rFonts w:ascii="Arial" w:hAnsi="Arial" w:cs="Arial"/>
          <w:color w:val="auto"/>
        </w:rPr>
      </w:pPr>
      <w:r w:rsidRPr="00CD36DA">
        <w:rPr>
          <w:rFonts w:ascii="Arial" w:hAnsi="Arial" w:cs="Arial"/>
          <w:color w:val="auto"/>
        </w:rPr>
        <w:t xml:space="preserve">Directives and guidelines as advised by the England and Wales Cricket Board </w:t>
      </w:r>
      <w:r w:rsidR="00D5704B" w:rsidRPr="00CD36DA">
        <w:rPr>
          <w:rFonts w:ascii="Arial" w:hAnsi="Arial" w:cs="Arial"/>
          <w:color w:val="auto"/>
        </w:rPr>
        <w:t>t</w:t>
      </w:r>
      <w:r w:rsidRPr="00CD36DA">
        <w:rPr>
          <w:rFonts w:ascii="Arial" w:hAnsi="Arial" w:cs="Arial"/>
          <w:color w:val="auto"/>
        </w:rPr>
        <w:t xml:space="preserve">hat </w:t>
      </w:r>
      <w:r w:rsidR="00D5704B" w:rsidRPr="00CD36DA">
        <w:rPr>
          <w:rFonts w:ascii="Arial" w:hAnsi="Arial" w:cs="Arial"/>
          <w:color w:val="auto"/>
        </w:rPr>
        <w:t xml:space="preserve">state </w:t>
      </w:r>
      <w:r w:rsidR="00CD36DA" w:rsidRPr="00CD36DA">
        <w:rPr>
          <w:rFonts w:ascii="Arial" w:hAnsi="Arial" w:cs="Arial"/>
          <w:color w:val="auto"/>
        </w:rPr>
        <w:t>the wearing of helmets by young players, up to the age of 18, is now standard practice. Helmets with a face guard or grille should be worn when ba</w:t>
      </w:r>
      <w:r w:rsidRPr="00CD36DA">
        <w:rPr>
          <w:rFonts w:ascii="Arial" w:hAnsi="Arial" w:cs="Arial"/>
          <w:color w:val="auto"/>
        </w:rPr>
        <w:t xml:space="preserve">tting </w:t>
      </w:r>
      <w:r w:rsidR="00CD36DA" w:rsidRPr="00CD36DA">
        <w:rPr>
          <w:rFonts w:ascii="Arial" w:hAnsi="Arial" w:cs="Arial"/>
          <w:color w:val="auto"/>
        </w:rPr>
        <w:t xml:space="preserve">a hard cricket ball in matches and practice sessions or a wicket keeper when standing up to the stumps. </w:t>
      </w:r>
      <w:r w:rsidRPr="00CD36DA">
        <w:rPr>
          <w:rFonts w:ascii="Arial" w:hAnsi="Arial" w:cs="Arial"/>
          <w:color w:val="auto"/>
        </w:rPr>
        <w:t xml:space="preserve"> </w:t>
      </w:r>
    </w:p>
    <w:p w:rsidR="002B41FF" w:rsidRPr="00D5704B" w:rsidRDefault="002B41FF" w:rsidP="00CE4302">
      <w:pPr>
        <w:numPr>
          <w:ilvl w:val="12"/>
          <w:numId w:val="0"/>
        </w:numPr>
        <w:tabs>
          <w:tab w:val="left" w:pos="3420"/>
        </w:tabs>
        <w:jc w:val="both"/>
        <w:rPr>
          <w:rFonts w:ascii="Arial" w:hAnsi="Arial" w:cs="Arial"/>
          <w:color w:val="auto"/>
          <w:sz w:val="12"/>
          <w:szCs w:val="12"/>
          <w:highlight w:val="yellow"/>
        </w:rPr>
      </w:pPr>
    </w:p>
    <w:p w:rsidR="002B41FF" w:rsidRPr="00CD36DA" w:rsidRDefault="00CD36DA" w:rsidP="00CE4302">
      <w:pPr>
        <w:numPr>
          <w:ilvl w:val="12"/>
          <w:numId w:val="0"/>
        </w:numPr>
        <w:tabs>
          <w:tab w:val="left" w:pos="3420"/>
        </w:tabs>
        <w:jc w:val="both"/>
        <w:rPr>
          <w:rFonts w:ascii="Arial" w:hAnsi="Arial" w:cs="Arial"/>
          <w:color w:val="auto"/>
        </w:rPr>
      </w:pPr>
      <w:r w:rsidRPr="00CD36DA">
        <w:rPr>
          <w:rFonts w:ascii="Arial" w:hAnsi="Arial" w:cs="Arial"/>
          <w:color w:val="auto"/>
        </w:rPr>
        <w:t>Helmets are widely available and are covered by a British Standard (BS7928:1998) and a new specification, for head protectors on sale from Summer 2014, (BS7928/2013)</w:t>
      </w:r>
    </w:p>
    <w:p w:rsidR="002B41FF" w:rsidRPr="00CD36DA" w:rsidRDefault="002B41FF" w:rsidP="00CE4302">
      <w:pPr>
        <w:numPr>
          <w:ilvl w:val="12"/>
          <w:numId w:val="0"/>
        </w:numPr>
        <w:tabs>
          <w:tab w:val="left" w:pos="3420"/>
        </w:tabs>
        <w:jc w:val="both"/>
        <w:rPr>
          <w:rFonts w:ascii="Arial" w:hAnsi="Arial" w:cs="Arial"/>
          <w:color w:val="auto"/>
        </w:rPr>
      </w:pPr>
    </w:p>
    <w:p w:rsidR="002B41FF" w:rsidRPr="00653730" w:rsidRDefault="002B41FF" w:rsidP="00CE4302">
      <w:pPr>
        <w:numPr>
          <w:ilvl w:val="12"/>
          <w:numId w:val="0"/>
        </w:numPr>
        <w:tabs>
          <w:tab w:val="left" w:pos="3420"/>
        </w:tabs>
        <w:jc w:val="both"/>
        <w:rPr>
          <w:rFonts w:ascii="Arial" w:hAnsi="Arial" w:cs="Arial"/>
          <w:b/>
          <w:bCs/>
          <w:color w:val="auto"/>
          <w:sz w:val="24"/>
          <w:szCs w:val="24"/>
        </w:rPr>
      </w:pPr>
      <w:r w:rsidRPr="00653730">
        <w:rPr>
          <w:rFonts w:ascii="Arial" w:hAnsi="Arial" w:cs="Arial"/>
          <w:b/>
          <w:bCs/>
          <w:color w:val="auto"/>
          <w:sz w:val="24"/>
          <w:szCs w:val="24"/>
        </w:rPr>
        <w:t>Guidelines on Close Fielding</w:t>
      </w:r>
    </w:p>
    <w:p w:rsidR="002B41FF" w:rsidRPr="00350E07" w:rsidRDefault="002B41FF" w:rsidP="00CE4302">
      <w:pPr>
        <w:numPr>
          <w:ilvl w:val="12"/>
          <w:numId w:val="0"/>
        </w:numPr>
        <w:tabs>
          <w:tab w:val="left" w:pos="3420"/>
        </w:tabs>
        <w:jc w:val="both"/>
        <w:rPr>
          <w:rFonts w:ascii="Arial" w:hAnsi="Arial" w:cs="Arial"/>
          <w:b/>
          <w:bCs/>
          <w:color w:val="auto"/>
          <w:sz w:val="12"/>
          <w:szCs w:val="12"/>
        </w:rPr>
      </w:pPr>
    </w:p>
    <w:p w:rsidR="002B41FF" w:rsidRPr="00653730" w:rsidRDefault="002B41FF" w:rsidP="00CE4302">
      <w:pPr>
        <w:numPr>
          <w:ilvl w:val="12"/>
          <w:numId w:val="0"/>
        </w:numPr>
        <w:tabs>
          <w:tab w:val="left" w:pos="3420"/>
        </w:tabs>
        <w:jc w:val="both"/>
        <w:rPr>
          <w:rFonts w:ascii="Arial" w:hAnsi="Arial" w:cs="Arial"/>
          <w:b/>
          <w:bCs/>
          <w:color w:val="auto"/>
        </w:rPr>
      </w:pPr>
      <w:r w:rsidRPr="00653730">
        <w:rPr>
          <w:rFonts w:ascii="Arial" w:hAnsi="Arial" w:cs="Arial"/>
          <w:color w:val="auto"/>
        </w:rPr>
        <w:t>Old Elizabethans</w:t>
      </w:r>
      <w:r w:rsidR="001252C1">
        <w:rPr>
          <w:rFonts w:ascii="Arial" w:hAnsi="Arial" w:cs="Arial"/>
          <w:color w:val="auto"/>
        </w:rPr>
        <w:t xml:space="preserve"> </w:t>
      </w:r>
      <w:r w:rsidRPr="00653730">
        <w:rPr>
          <w:rFonts w:ascii="Arial" w:hAnsi="Arial" w:cs="Arial"/>
          <w:color w:val="auto"/>
        </w:rPr>
        <w:t>Cricket Club also advises that in adherence to ECB policy that young cricketers under the age of 13 years old shall stand no closer than 11 yards from the stumps until the batsman has played at the ball. For those under 15 years of age the distance decreases to 8 yards. Exceptions are of course made for the wicketkeeper and fielders behind the wicket on the off side.</w:t>
      </w:r>
    </w:p>
    <w:p w:rsidR="002B41FF" w:rsidRPr="00350E07" w:rsidRDefault="002B41FF" w:rsidP="00CE4302">
      <w:pPr>
        <w:numPr>
          <w:ilvl w:val="12"/>
          <w:numId w:val="0"/>
        </w:numPr>
        <w:tabs>
          <w:tab w:val="left" w:pos="3420"/>
        </w:tabs>
        <w:jc w:val="both"/>
        <w:rPr>
          <w:rFonts w:ascii="Arial" w:hAnsi="Arial" w:cs="Arial"/>
          <w:b/>
          <w:bCs/>
          <w:color w:val="auto"/>
          <w:sz w:val="12"/>
          <w:szCs w:val="12"/>
        </w:rPr>
      </w:pPr>
    </w:p>
    <w:p w:rsidR="002B41FF" w:rsidRPr="00653730" w:rsidRDefault="002B41FF" w:rsidP="00CE4302">
      <w:pPr>
        <w:numPr>
          <w:ilvl w:val="12"/>
          <w:numId w:val="0"/>
        </w:numPr>
        <w:tabs>
          <w:tab w:val="left" w:pos="3420"/>
        </w:tabs>
        <w:jc w:val="both"/>
        <w:rPr>
          <w:rFonts w:ascii="Arial" w:hAnsi="Arial" w:cs="Arial"/>
          <w:b/>
          <w:bCs/>
          <w:color w:val="auto"/>
        </w:rPr>
      </w:pPr>
    </w:p>
    <w:p w:rsidR="002B41FF" w:rsidRPr="00653730" w:rsidRDefault="002B41FF" w:rsidP="00CE4302">
      <w:pPr>
        <w:numPr>
          <w:ilvl w:val="12"/>
          <w:numId w:val="0"/>
        </w:numPr>
        <w:tabs>
          <w:tab w:val="left" w:pos="3420"/>
        </w:tabs>
        <w:jc w:val="both"/>
        <w:rPr>
          <w:rFonts w:ascii="Arial" w:hAnsi="Arial" w:cs="Arial"/>
          <w:b/>
          <w:bCs/>
          <w:color w:val="auto"/>
          <w:sz w:val="24"/>
          <w:szCs w:val="24"/>
        </w:rPr>
      </w:pPr>
      <w:r w:rsidRPr="00653730">
        <w:rPr>
          <w:rFonts w:ascii="Arial" w:hAnsi="Arial" w:cs="Arial"/>
          <w:b/>
          <w:bCs/>
          <w:color w:val="auto"/>
          <w:sz w:val="24"/>
          <w:szCs w:val="24"/>
        </w:rPr>
        <w:t xml:space="preserve">Guidelines on Fast Bowling </w:t>
      </w:r>
    </w:p>
    <w:p w:rsidR="002B41FF" w:rsidRPr="003A0CC8" w:rsidRDefault="002B41FF" w:rsidP="00CE4302">
      <w:pPr>
        <w:numPr>
          <w:ilvl w:val="12"/>
          <w:numId w:val="0"/>
        </w:numPr>
        <w:tabs>
          <w:tab w:val="left" w:pos="3420"/>
        </w:tabs>
        <w:jc w:val="both"/>
        <w:rPr>
          <w:rFonts w:ascii="Arial" w:hAnsi="Arial" w:cs="Arial"/>
          <w:b/>
          <w:bCs/>
          <w:color w:val="auto"/>
          <w:sz w:val="16"/>
          <w:szCs w:val="16"/>
        </w:rPr>
      </w:pPr>
    </w:p>
    <w:p w:rsidR="00FC7165" w:rsidRDefault="002B41FF" w:rsidP="00CE4302">
      <w:pPr>
        <w:numPr>
          <w:ilvl w:val="12"/>
          <w:numId w:val="0"/>
        </w:numPr>
        <w:tabs>
          <w:tab w:val="left" w:pos="3420"/>
        </w:tabs>
        <w:jc w:val="both"/>
        <w:rPr>
          <w:rFonts w:ascii="Arial" w:hAnsi="Arial" w:cs="Arial"/>
          <w:color w:val="auto"/>
        </w:rPr>
      </w:pPr>
      <w:r w:rsidRPr="00653730">
        <w:rPr>
          <w:rFonts w:ascii="Arial" w:hAnsi="Arial" w:cs="Arial"/>
          <w:color w:val="auto"/>
        </w:rPr>
        <w:t>In adherence to ECB policy all fast bowling directives will be followed dur</w:t>
      </w:r>
      <w:r w:rsidR="00FC7165">
        <w:rPr>
          <w:rFonts w:ascii="Arial" w:hAnsi="Arial" w:cs="Arial"/>
          <w:color w:val="auto"/>
        </w:rPr>
        <w:t>ing club cricketing activities.</w:t>
      </w:r>
    </w:p>
    <w:p w:rsidR="002B41FF" w:rsidRPr="00653730" w:rsidRDefault="00FC7165" w:rsidP="00CE4302">
      <w:pPr>
        <w:numPr>
          <w:ilvl w:val="12"/>
          <w:numId w:val="0"/>
        </w:numPr>
        <w:tabs>
          <w:tab w:val="left" w:pos="3420"/>
        </w:tabs>
        <w:jc w:val="both"/>
        <w:rPr>
          <w:rFonts w:ascii="Arial" w:hAnsi="Arial" w:cs="Arial"/>
          <w:color w:val="auto"/>
        </w:rPr>
      </w:pPr>
      <w:r>
        <w:rPr>
          <w:rFonts w:ascii="Arial" w:hAnsi="Arial" w:cs="Arial"/>
          <w:color w:val="auto"/>
        </w:rPr>
        <w:t>Directives for matches:</w:t>
      </w:r>
    </w:p>
    <w:p w:rsidR="002B41FF" w:rsidRPr="00653730" w:rsidRDefault="002B41FF" w:rsidP="00CE4302">
      <w:pPr>
        <w:numPr>
          <w:ilvl w:val="12"/>
          <w:numId w:val="0"/>
        </w:numPr>
        <w:tabs>
          <w:tab w:val="left" w:pos="3420"/>
        </w:tabs>
        <w:jc w:val="both"/>
        <w:rPr>
          <w:rFonts w:ascii="Arial" w:hAnsi="Arial" w:cs="Arial"/>
          <w:color w:val="auto"/>
        </w:rPr>
      </w:pP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1242"/>
        <w:gridCol w:w="2663"/>
        <w:gridCol w:w="2917"/>
      </w:tblGrid>
      <w:tr w:rsidR="002B41FF" w:rsidRPr="00653730" w:rsidTr="002A774A">
        <w:trPr>
          <w:tblCellSpacing w:w="15" w:type="dxa"/>
          <w:jc w:val="center"/>
        </w:trPr>
        <w:tc>
          <w:tcPr>
            <w:tcW w:w="500" w:type="pct"/>
            <w:tcBorders>
              <w:top w:val="nil"/>
              <w:left w:val="nil"/>
              <w:bottom w:val="nil"/>
              <w:right w:val="nil"/>
            </w:tcBorders>
            <w:shd w:val="clear" w:color="auto" w:fill="D9D9D9" w:themeFill="background1" w:themeFillShade="D9"/>
            <w:vAlign w:val="center"/>
          </w:tcPr>
          <w:p w:rsidR="002B41FF" w:rsidRPr="002A774A" w:rsidRDefault="002B41FF" w:rsidP="00297201">
            <w:pPr>
              <w:jc w:val="center"/>
              <w:rPr>
                <w:rFonts w:ascii="Arial" w:hAnsi="Arial" w:cs="Arial"/>
                <w:highlight w:val="lightGray"/>
              </w:rPr>
            </w:pPr>
            <w:r w:rsidRPr="002A774A">
              <w:rPr>
                <w:rFonts w:ascii="Arial" w:hAnsi="Arial" w:cs="Arial"/>
                <w:b/>
                <w:bCs/>
                <w:highlight w:val="lightGray"/>
              </w:rPr>
              <w:t>Age</w:t>
            </w:r>
          </w:p>
        </w:tc>
        <w:tc>
          <w:tcPr>
            <w:tcW w:w="1100" w:type="pct"/>
            <w:tcBorders>
              <w:top w:val="nil"/>
              <w:left w:val="nil"/>
              <w:bottom w:val="nil"/>
              <w:right w:val="nil"/>
            </w:tcBorders>
            <w:shd w:val="clear" w:color="auto" w:fill="D9D9D9" w:themeFill="background1" w:themeFillShade="D9"/>
            <w:vAlign w:val="center"/>
          </w:tcPr>
          <w:p w:rsidR="002B41FF" w:rsidRPr="002A774A" w:rsidRDefault="002B41FF" w:rsidP="00297201">
            <w:pPr>
              <w:jc w:val="center"/>
              <w:rPr>
                <w:rFonts w:ascii="Arial" w:hAnsi="Arial" w:cs="Arial"/>
                <w:highlight w:val="lightGray"/>
              </w:rPr>
            </w:pPr>
            <w:r w:rsidRPr="002A774A">
              <w:rPr>
                <w:rFonts w:ascii="Arial" w:hAnsi="Arial" w:cs="Arial"/>
                <w:b/>
                <w:bCs/>
                <w:highlight w:val="lightGray"/>
              </w:rPr>
              <w:t>Max. overs per spell</w:t>
            </w:r>
          </w:p>
        </w:tc>
        <w:tc>
          <w:tcPr>
            <w:tcW w:w="1200" w:type="pct"/>
            <w:tcBorders>
              <w:top w:val="nil"/>
              <w:left w:val="nil"/>
              <w:bottom w:val="nil"/>
              <w:right w:val="nil"/>
            </w:tcBorders>
            <w:shd w:val="clear" w:color="auto" w:fill="D9D9D9" w:themeFill="background1" w:themeFillShade="D9"/>
            <w:vAlign w:val="center"/>
          </w:tcPr>
          <w:p w:rsidR="002B41FF" w:rsidRPr="002A774A" w:rsidRDefault="002B41FF" w:rsidP="00297201">
            <w:pPr>
              <w:jc w:val="center"/>
              <w:rPr>
                <w:rFonts w:ascii="Arial" w:hAnsi="Arial" w:cs="Arial"/>
                <w:highlight w:val="lightGray"/>
              </w:rPr>
            </w:pPr>
            <w:r w:rsidRPr="002A774A">
              <w:rPr>
                <w:rFonts w:ascii="Arial" w:hAnsi="Arial" w:cs="Arial"/>
                <w:b/>
                <w:bCs/>
                <w:highlight w:val="lightGray"/>
              </w:rPr>
              <w:t>Max. overs per day</w:t>
            </w:r>
          </w:p>
        </w:tc>
      </w:tr>
      <w:tr w:rsidR="002B41FF" w:rsidRPr="00653730" w:rsidTr="002A774A">
        <w:trPr>
          <w:tblCellSpacing w:w="15" w:type="dxa"/>
          <w:jc w:val="center"/>
        </w:trPr>
        <w:tc>
          <w:tcPr>
            <w:tcW w:w="500" w:type="pct"/>
            <w:tcBorders>
              <w:top w:val="nil"/>
              <w:left w:val="nil"/>
              <w:bottom w:val="nil"/>
              <w:right w:val="nil"/>
            </w:tcBorders>
            <w:shd w:val="clear" w:color="auto" w:fill="auto"/>
            <w:vAlign w:val="center"/>
          </w:tcPr>
          <w:p w:rsidR="002B41FF" w:rsidRPr="002A774A" w:rsidRDefault="002B41FF" w:rsidP="00297201">
            <w:pPr>
              <w:jc w:val="center"/>
              <w:rPr>
                <w:rFonts w:ascii="Arial" w:hAnsi="Arial" w:cs="Arial"/>
                <w:highlight w:val="lightGray"/>
              </w:rPr>
            </w:pPr>
            <w:r w:rsidRPr="002A774A">
              <w:rPr>
                <w:rFonts w:ascii="Arial" w:hAnsi="Arial" w:cs="Arial"/>
                <w:highlight w:val="lightGray"/>
              </w:rPr>
              <w:t>Up to 13</w:t>
            </w:r>
          </w:p>
        </w:tc>
        <w:tc>
          <w:tcPr>
            <w:tcW w:w="1100" w:type="pct"/>
            <w:tcBorders>
              <w:top w:val="nil"/>
              <w:left w:val="nil"/>
              <w:bottom w:val="nil"/>
              <w:right w:val="nil"/>
            </w:tcBorders>
            <w:shd w:val="clear" w:color="auto" w:fill="auto"/>
            <w:vAlign w:val="center"/>
          </w:tcPr>
          <w:p w:rsidR="002B41FF" w:rsidRPr="002A774A" w:rsidRDefault="00D5704B" w:rsidP="00297201">
            <w:pPr>
              <w:jc w:val="center"/>
              <w:rPr>
                <w:rFonts w:ascii="Arial" w:hAnsi="Arial" w:cs="Arial"/>
                <w:highlight w:val="lightGray"/>
              </w:rPr>
            </w:pPr>
            <w:r w:rsidRPr="002A774A">
              <w:rPr>
                <w:rFonts w:ascii="Arial" w:hAnsi="Arial" w:cs="Arial"/>
                <w:b/>
                <w:bCs/>
                <w:highlight w:val="lightGray"/>
              </w:rPr>
              <w:t>5</w:t>
            </w:r>
            <w:r w:rsidR="002B41FF" w:rsidRPr="002A774A">
              <w:rPr>
                <w:rFonts w:ascii="Arial" w:hAnsi="Arial" w:cs="Arial"/>
                <w:highlight w:val="lightGray"/>
              </w:rPr>
              <w:t xml:space="preserve"> overs per spell</w:t>
            </w:r>
          </w:p>
        </w:tc>
        <w:tc>
          <w:tcPr>
            <w:tcW w:w="1200" w:type="pct"/>
            <w:tcBorders>
              <w:top w:val="nil"/>
              <w:left w:val="nil"/>
              <w:bottom w:val="nil"/>
              <w:right w:val="nil"/>
            </w:tcBorders>
            <w:shd w:val="clear" w:color="auto" w:fill="auto"/>
            <w:vAlign w:val="center"/>
          </w:tcPr>
          <w:p w:rsidR="002B41FF" w:rsidRPr="002A774A" w:rsidRDefault="00D5704B" w:rsidP="00297201">
            <w:pPr>
              <w:jc w:val="center"/>
              <w:rPr>
                <w:rFonts w:ascii="Arial" w:hAnsi="Arial" w:cs="Arial"/>
                <w:highlight w:val="lightGray"/>
              </w:rPr>
            </w:pPr>
            <w:r w:rsidRPr="002A774A">
              <w:rPr>
                <w:rFonts w:ascii="Arial" w:hAnsi="Arial" w:cs="Arial"/>
                <w:b/>
                <w:bCs/>
                <w:highlight w:val="lightGray"/>
              </w:rPr>
              <w:t>10</w:t>
            </w:r>
            <w:r w:rsidR="002B41FF" w:rsidRPr="002A774A">
              <w:rPr>
                <w:rFonts w:ascii="Arial" w:hAnsi="Arial" w:cs="Arial"/>
                <w:highlight w:val="lightGray"/>
              </w:rPr>
              <w:t xml:space="preserve"> overs per day</w:t>
            </w:r>
          </w:p>
        </w:tc>
      </w:tr>
      <w:tr w:rsidR="002B41FF" w:rsidRPr="00653730" w:rsidTr="002A774A">
        <w:trPr>
          <w:tblCellSpacing w:w="15" w:type="dxa"/>
          <w:jc w:val="center"/>
        </w:trPr>
        <w:tc>
          <w:tcPr>
            <w:tcW w:w="500" w:type="pct"/>
            <w:tcBorders>
              <w:top w:val="nil"/>
              <w:left w:val="nil"/>
              <w:bottom w:val="nil"/>
              <w:right w:val="nil"/>
            </w:tcBorders>
            <w:shd w:val="clear" w:color="auto" w:fill="FFFFFF" w:themeFill="background1"/>
            <w:vAlign w:val="center"/>
          </w:tcPr>
          <w:p w:rsidR="002B41FF" w:rsidRPr="00653730" w:rsidRDefault="002B41FF" w:rsidP="00297201">
            <w:pPr>
              <w:jc w:val="center"/>
              <w:rPr>
                <w:rFonts w:ascii="Arial" w:hAnsi="Arial" w:cs="Arial"/>
              </w:rPr>
            </w:pPr>
            <w:r w:rsidRPr="00653730">
              <w:rPr>
                <w:rFonts w:ascii="Arial" w:hAnsi="Arial" w:cs="Arial"/>
              </w:rPr>
              <w:t>U14, U15</w:t>
            </w:r>
          </w:p>
        </w:tc>
        <w:tc>
          <w:tcPr>
            <w:tcW w:w="1100" w:type="pct"/>
            <w:tcBorders>
              <w:top w:val="nil"/>
              <w:left w:val="nil"/>
              <w:bottom w:val="nil"/>
              <w:right w:val="nil"/>
            </w:tcBorders>
            <w:shd w:val="clear" w:color="auto" w:fill="FFFFFF" w:themeFill="background1"/>
            <w:vAlign w:val="center"/>
          </w:tcPr>
          <w:p w:rsidR="002B41FF" w:rsidRPr="00653730" w:rsidRDefault="00D5704B" w:rsidP="00297201">
            <w:pPr>
              <w:jc w:val="center"/>
              <w:rPr>
                <w:rFonts w:ascii="Arial" w:hAnsi="Arial" w:cs="Arial"/>
              </w:rPr>
            </w:pPr>
            <w:r>
              <w:rPr>
                <w:rFonts w:ascii="Arial" w:hAnsi="Arial" w:cs="Arial"/>
                <w:b/>
                <w:bCs/>
              </w:rPr>
              <w:t>6</w:t>
            </w:r>
            <w:r w:rsidR="002B41FF" w:rsidRPr="00653730">
              <w:rPr>
                <w:rFonts w:ascii="Arial" w:hAnsi="Arial" w:cs="Arial"/>
              </w:rPr>
              <w:t xml:space="preserve"> overs per spell</w:t>
            </w:r>
          </w:p>
        </w:tc>
        <w:tc>
          <w:tcPr>
            <w:tcW w:w="1200" w:type="pct"/>
            <w:tcBorders>
              <w:top w:val="nil"/>
              <w:left w:val="nil"/>
              <w:bottom w:val="nil"/>
              <w:right w:val="nil"/>
            </w:tcBorders>
            <w:shd w:val="clear" w:color="auto" w:fill="FFFFFF" w:themeFill="background1"/>
            <w:vAlign w:val="center"/>
          </w:tcPr>
          <w:p w:rsidR="002B41FF" w:rsidRPr="00653730" w:rsidRDefault="00D5704B" w:rsidP="00297201">
            <w:pPr>
              <w:jc w:val="center"/>
              <w:rPr>
                <w:rFonts w:ascii="Arial" w:hAnsi="Arial" w:cs="Arial"/>
              </w:rPr>
            </w:pPr>
            <w:r>
              <w:rPr>
                <w:rFonts w:ascii="Arial" w:hAnsi="Arial" w:cs="Arial"/>
                <w:b/>
                <w:bCs/>
              </w:rPr>
              <w:t>12</w:t>
            </w:r>
            <w:r w:rsidR="002B41FF" w:rsidRPr="00653730">
              <w:rPr>
                <w:rFonts w:ascii="Arial" w:hAnsi="Arial" w:cs="Arial"/>
              </w:rPr>
              <w:t xml:space="preserve"> overs per day</w:t>
            </w:r>
          </w:p>
        </w:tc>
      </w:tr>
      <w:tr w:rsidR="002B41FF" w:rsidRPr="00653730" w:rsidTr="002A774A">
        <w:trPr>
          <w:tblCellSpacing w:w="15" w:type="dxa"/>
          <w:jc w:val="center"/>
        </w:trPr>
        <w:tc>
          <w:tcPr>
            <w:tcW w:w="500" w:type="pct"/>
            <w:tcBorders>
              <w:top w:val="nil"/>
              <w:left w:val="nil"/>
              <w:bottom w:val="nil"/>
              <w:right w:val="nil"/>
            </w:tcBorders>
            <w:shd w:val="clear" w:color="auto" w:fill="FFFFFF" w:themeFill="background1"/>
            <w:vAlign w:val="center"/>
          </w:tcPr>
          <w:p w:rsidR="002B41FF" w:rsidRPr="00653730" w:rsidRDefault="002B41FF" w:rsidP="00297201">
            <w:pPr>
              <w:jc w:val="center"/>
              <w:rPr>
                <w:rFonts w:ascii="Arial" w:hAnsi="Arial" w:cs="Arial"/>
              </w:rPr>
            </w:pPr>
            <w:r w:rsidRPr="00653730">
              <w:rPr>
                <w:rFonts w:ascii="Arial" w:hAnsi="Arial" w:cs="Arial"/>
              </w:rPr>
              <w:t>U16, U17</w:t>
            </w:r>
          </w:p>
        </w:tc>
        <w:tc>
          <w:tcPr>
            <w:tcW w:w="1100" w:type="pct"/>
            <w:tcBorders>
              <w:top w:val="nil"/>
              <w:left w:val="nil"/>
              <w:bottom w:val="nil"/>
              <w:right w:val="nil"/>
            </w:tcBorders>
            <w:shd w:val="clear" w:color="auto" w:fill="FFFFFF" w:themeFill="background1"/>
            <w:vAlign w:val="center"/>
          </w:tcPr>
          <w:p w:rsidR="002B41FF" w:rsidRPr="00653730" w:rsidRDefault="00D5704B" w:rsidP="00297201">
            <w:pPr>
              <w:jc w:val="center"/>
              <w:rPr>
                <w:rFonts w:ascii="Arial" w:hAnsi="Arial" w:cs="Arial"/>
              </w:rPr>
            </w:pPr>
            <w:r>
              <w:rPr>
                <w:rFonts w:ascii="Arial" w:hAnsi="Arial" w:cs="Arial"/>
                <w:b/>
                <w:bCs/>
              </w:rPr>
              <w:t>7</w:t>
            </w:r>
            <w:r w:rsidR="002B41FF" w:rsidRPr="00653730">
              <w:rPr>
                <w:rFonts w:ascii="Arial" w:hAnsi="Arial" w:cs="Arial"/>
              </w:rPr>
              <w:t xml:space="preserve"> overs per spell</w:t>
            </w:r>
          </w:p>
        </w:tc>
        <w:tc>
          <w:tcPr>
            <w:tcW w:w="1200" w:type="pct"/>
            <w:tcBorders>
              <w:top w:val="nil"/>
              <w:left w:val="nil"/>
              <w:bottom w:val="nil"/>
              <w:right w:val="nil"/>
            </w:tcBorders>
            <w:shd w:val="clear" w:color="auto" w:fill="FFFFFF" w:themeFill="background1"/>
            <w:vAlign w:val="center"/>
          </w:tcPr>
          <w:p w:rsidR="002B41FF" w:rsidRPr="00653730" w:rsidRDefault="002B41FF" w:rsidP="00297201">
            <w:pPr>
              <w:jc w:val="center"/>
              <w:rPr>
                <w:rFonts w:ascii="Arial" w:hAnsi="Arial" w:cs="Arial"/>
              </w:rPr>
            </w:pPr>
            <w:r w:rsidRPr="00653730">
              <w:rPr>
                <w:rFonts w:ascii="Arial" w:hAnsi="Arial" w:cs="Arial"/>
                <w:b/>
                <w:bCs/>
              </w:rPr>
              <w:t>18</w:t>
            </w:r>
            <w:r w:rsidRPr="00653730">
              <w:rPr>
                <w:rFonts w:ascii="Arial" w:hAnsi="Arial" w:cs="Arial"/>
              </w:rPr>
              <w:t xml:space="preserve"> overs per day</w:t>
            </w:r>
          </w:p>
        </w:tc>
      </w:tr>
      <w:tr w:rsidR="002B41FF" w:rsidRPr="00653730" w:rsidTr="002A774A">
        <w:trPr>
          <w:tblCellSpacing w:w="15" w:type="dxa"/>
          <w:jc w:val="center"/>
        </w:trPr>
        <w:tc>
          <w:tcPr>
            <w:tcW w:w="500" w:type="pct"/>
            <w:tcBorders>
              <w:top w:val="nil"/>
              <w:left w:val="nil"/>
              <w:bottom w:val="nil"/>
              <w:right w:val="nil"/>
            </w:tcBorders>
            <w:shd w:val="clear" w:color="auto" w:fill="FFFFFF" w:themeFill="background1"/>
            <w:vAlign w:val="center"/>
          </w:tcPr>
          <w:p w:rsidR="002B41FF" w:rsidRPr="00653730" w:rsidRDefault="002B41FF" w:rsidP="00297201">
            <w:pPr>
              <w:jc w:val="center"/>
              <w:rPr>
                <w:rFonts w:ascii="Arial" w:hAnsi="Arial" w:cs="Arial"/>
              </w:rPr>
            </w:pPr>
            <w:r w:rsidRPr="00653730">
              <w:rPr>
                <w:rFonts w:ascii="Arial" w:hAnsi="Arial" w:cs="Arial"/>
              </w:rPr>
              <w:t>U</w:t>
            </w:r>
            <w:r w:rsidR="0033631C" w:rsidRPr="00653730">
              <w:rPr>
                <w:rFonts w:ascii="Arial" w:hAnsi="Arial" w:cs="Arial"/>
              </w:rPr>
              <w:t>18, U</w:t>
            </w:r>
            <w:r w:rsidRPr="00653730">
              <w:rPr>
                <w:rFonts w:ascii="Arial" w:hAnsi="Arial" w:cs="Arial"/>
              </w:rPr>
              <w:t>19</w:t>
            </w:r>
          </w:p>
        </w:tc>
        <w:tc>
          <w:tcPr>
            <w:tcW w:w="1100" w:type="pct"/>
            <w:tcBorders>
              <w:top w:val="nil"/>
              <w:left w:val="nil"/>
              <w:bottom w:val="nil"/>
              <w:right w:val="nil"/>
            </w:tcBorders>
            <w:shd w:val="clear" w:color="auto" w:fill="FFFFFF" w:themeFill="background1"/>
            <w:vAlign w:val="center"/>
          </w:tcPr>
          <w:p w:rsidR="002B41FF" w:rsidRPr="00653730" w:rsidRDefault="002B41FF" w:rsidP="00297201">
            <w:pPr>
              <w:jc w:val="center"/>
              <w:rPr>
                <w:rFonts w:ascii="Arial" w:hAnsi="Arial" w:cs="Arial"/>
              </w:rPr>
            </w:pPr>
            <w:r w:rsidRPr="00653730">
              <w:rPr>
                <w:rFonts w:ascii="Arial" w:hAnsi="Arial" w:cs="Arial"/>
                <w:b/>
                <w:bCs/>
              </w:rPr>
              <w:t>7</w:t>
            </w:r>
            <w:r w:rsidRPr="00653730">
              <w:rPr>
                <w:rFonts w:ascii="Arial" w:hAnsi="Arial" w:cs="Arial"/>
              </w:rPr>
              <w:t xml:space="preserve"> overs per spell</w:t>
            </w:r>
          </w:p>
        </w:tc>
        <w:tc>
          <w:tcPr>
            <w:tcW w:w="1200" w:type="pct"/>
            <w:tcBorders>
              <w:top w:val="nil"/>
              <w:left w:val="nil"/>
              <w:bottom w:val="nil"/>
              <w:right w:val="nil"/>
            </w:tcBorders>
            <w:shd w:val="clear" w:color="auto" w:fill="FFFFFF" w:themeFill="background1"/>
            <w:vAlign w:val="center"/>
          </w:tcPr>
          <w:p w:rsidR="002B41FF" w:rsidRPr="00653730" w:rsidRDefault="00D5704B" w:rsidP="00297201">
            <w:pPr>
              <w:jc w:val="center"/>
              <w:rPr>
                <w:rFonts w:ascii="Arial" w:hAnsi="Arial" w:cs="Arial"/>
              </w:rPr>
            </w:pPr>
            <w:r>
              <w:rPr>
                <w:rFonts w:ascii="Arial" w:hAnsi="Arial" w:cs="Arial"/>
                <w:b/>
                <w:bCs/>
              </w:rPr>
              <w:t>18</w:t>
            </w:r>
            <w:r w:rsidR="002B41FF" w:rsidRPr="00653730">
              <w:rPr>
                <w:rFonts w:ascii="Arial" w:hAnsi="Arial" w:cs="Arial"/>
              </w:rPr>
              <w:t xml:space="preserve"> overs per day</w:t>
            </w:r>
          </w:p>
        </w:tc>
      </w:tr>
    </w:tbl>
    <w:p w:rsidR="002B41FF" w:rsidRPr="00653730" w:rsidRDefault="002B41FF" w:rsidP="00CE4302">
      <w:pPr>
        <w:numPr>
          <w:ilvl w:val="12"/>
          <w:numId w:val="0"/>
        </w:numPr>
        <w:tabs>
          <w:tab w:val="left" w:pos="3420"/>
        </w:tabs>
        <w:jc w:val="both"/>
        <w:rPr>
          <w:rFonts w:ascii="Arial" w:hAnsi="Arial" w:cs="Arial"/>
          <w:color w:val="auto"/>
        </w:rPr>
      </w:pPr>
    </w:p>
    <w:p w:rsidR="00FC7165" w:rsidRDefault="00FC7165" w:rsidP="00CE4302">
      <w:pPr>
        <w:numPr>
          <w:ilvl w:val="12"/>
          <w:numId w:val="0"/>
        </w:numPr>
        <w:tabs>
          <w:tab w:val="left" w:pos="3420"/>
        </w:tabs>
        <w:jc w:val="both"/>
        <w:rPr>
          <w:rFonts w:ascii="Arial" w:hAnsi="Arial" w:cs="Arial"/>
          <w:color w:val="auto"/>
        </w:rPr>
      </w:pPr>
      <w:r>
        <w:rPr>
          <w:rFonts w:ascii="Arial" w:hAnsi="Arial" w:cs="Arial"/>
          <w:color w:val="auto"/>
        </w:rPr>
        <w:t>Directives for practice sessions:</w:t>
      </w:r>
    </w:p>
    <w:tbl>
      <w:tblPr>
        <w:tblW w:w="3500" w:type="pct"/>
        <w:jc w:val="center"/>
        <w:tblCellSpacing w:w="15" w:type="dxa"/>
        <w:tblCellMar>
          <w:top w:w="15" w:type="dxa"/>
          <w:left w:w="15" w:type="dxa"/>
          <w:bottom w:w="15" w:type="dxa"/>
          <w:right w:w="15" w:type="dxa"/>
        </w:tblCellMar>
        <w:tblLook w:val="0000" w:firstRow="0" w:lastRow="0" w:firstColumn="0" w:lastColumn="0" w:noHBand="0" w:noVBand="0"/>
      </w:tblPr>
      <w:tblGrid>
        <w:gridCol w:w="1242"/>
        <w:gridCol w:w="2663"/>
        <w:gridCol w:w="2917"/>
      </w:tblGrid>
      <w:tr w:rsidR="00FC7165" w:rsidRPr="00653730" w:rsidTr="002A774A">
        <w:trPr>
          <w:tblCellSpacing w:w="15" w:type="dxa"/>
          <w:jc w:val="center"/>
        </w:trPr>
        <w:tc>
          <w:tcPr>
            <w:tcW w:w="500" w:type="pct"/>
            <w:tcBorders>
              <w:top w:val="nil"/>
              <w:left w:val="nil"/>
              <w:bottom w:val="nil"/>
              <w:right w:val="nil"/>
            </w:tcBorders>
            <w:shd w:val="clear" w:color="auto" w:fill="D9D9D9" w:themeFill="background1" w:themeFillShade="D9"/>
            <w:vAlign w:val="center"/>
          </w:tcPr>
          <w:p w:rsidR="00FC7165" w:rsidRPr="00653730" w:rsidRDefault="00FC7165" w:rsidP="00FC7165">
            <w:pPr>
              <w:jc w:val="center"/>
              <w:rPr>
                <w:rFonts w:ascii="Arial" w:hAnsi="Arial" w:cs="Arial"/>
              </w:rPr>
            </w:pPr>
            <w:r w:rsidRPr="00653730">
              <w:rPr>
                <w:rFonts w:ascii="Arial" w:hAnsi="Arial" w:cs="Arial"/>
                <w:b/>
                <w:bCs/>
              </w:rPr>
              <w:t>Age</w:t>
            </w:r>
          </w:p>
        </w:tc>
        <w:tc>
          <w:tcPr>
            <w:tcW w:w="1100" w:type="pct"/>
            <w:tcBorders>
              <w:top w:val="nil"/>
              <w:left w:val="nil"/>
              <w:bottom w:val="nil"/>
              <w:right w:val="nil"/>
            </w:tcBorders>
            <w:shd w:val="clear" w:color="auto" w:fill="D9D9D9" w:themeFill="background1" w:themeFillShade="D9"/>
            <w:vAlign w:val="center"/>
          </w:tcPr>
          <w:p w:rsidR="00FC7165" w:rsidRPr="00653730" w:rsidRDefault="00FC7165" w:rsidP="00FC7165">
            <w:pPr>
              <w:jc w:val="center"/>
              <w:rPr>
                <w:rFonts w:ascii="Arial" w:hAnsi="Arial" w:cs="Arial"/>
              </w:rPr>
            </w:pPr>
            <w:r>
              <w:rPr>
                <w:rFonts w:ascii="Arial" w:hAnsi="Arial" w:cs="Arial"/>
                <w:b/>
                <w:bCs/>
              </w:rPr>
              <w:t xml:space="preserve">Max. overs per </w:t>
            </w:r>
            <w:r w:rsidR="00D72B42">
              <w:rPr>
                <w:rFonts w:ascii="Arial" w:hAnsi="Arial" w:cs="Arial"/>
                <w:b/>
                <w:bCs/>
              </w:rPr>
              <w:t>session</w:t>
            </w:r>
          </w:p>
        </w:tc>
        <w:tc>
          <w:tcPr>
            <w:tcW w:w="1200" w:type="pct"/>
            <w:tcBorders>
              <w:top w:val="nil"/>
              <w:left w:val="nil"/>
              <w:bottom w:val="nil"/>
              <w:right w:val="nil"/>
            </w:tcBorders>
            <w:shd w:val="clear" w:color="auto" w:fill="D9D9D9" w:themeFill="background1" w:themeFillShade="D9"/>
            <w:vAlign w:val="center"/>
          </w:tcPr>
          <w:p w:rsidR="00FC7165" w:rsidRPr="00653730" w:rsidRDefault="00FC7165" w:rsidP="00FC7165">
            <w:pPr>
              <w:jc w:val="center"/>
              <w:rPr>
                <w:rFonts w:ascii="Arial" w:hAnsi="Arial" w:cs="Arial"/>
              </w:rPr>
            </w:pPr>
            <w:r>
              <w:rPr>
                <w:rFonts w:ascii="Arial" w:hAnsi="Arial" w:cs="Arial"/>
                <w:b/>
                <w:bCs/>
              </w:rPr>
              <w:t>Max. overs per week</w:t>
            </w:r>
          </w:p>
        </w:tc>
      </w:tr>
      <w:tr w:rsidR="00FC7165" w:rsidRPr="00653730" w:rsidTr="002A774A">
        <w:trPr>
          <w:tblCellSpacing w:w="15" w:type="dxa"/>
          <w:jc w:val="center"/>
        </w:trPr>
        <w:tc>
          <w:tcPr>
            <w:tcW w:w="500" w:type="pct"/>
            <w:tcBorders>
              <w:top w:val="nil"/>
              <w:left w:val="nil"/>
              <w:bottom w:val="nil"/>
              <w:right w:val="nil"/>
            </w:tcBorders>
            <w:shd w:val="clear" w:color="auto" w:fill="FFFFFF" w:themeFill="background1"/>
            <w:vAlign w:val="center"/>
          </w:tcPr>
          <w:p w:rsidR="00FC7165" w:rsidRPr="00653730" w:rsidRDefault="00FC7165" w:rsidP="00FC7165">
            <w:pPr>
              <w:jc w:val="center"/>
              <w:rPr>
                <w:rFonts w:ascii="Arial" w:hAnsi="Arial" w:cs="Arial"/>
              </w:rPr>
            </w:pPr>
            <w:r w:rsidRPr="00653730">
              <w:rPr>
                <w:rFonts w:ascii="Arial" w:hAnsi="Arial" w:cs="Arial"/>
              </w:rPr>
              <w:t>Up to 13</w:t>
            </w:r>
          </w:p>
        </w:tc>
        <w:tc>
          <w:tcPr>
            <w:tcW w:w="1100" w:type="pct"/>
            <w:tcBorders>
              <w:top w:val="nil"/>
              <w:left w:val="nil"/>
              <w:bottom w:val="nil"/>
              <w:right w:val="nil"/>
            </w:tcBorders>
            <w:shd w:val="clear" w:color="auto" w:fill="FFFFFF" w:themeFill="background1"/>
            <w:vAlign w:val="center"/>
          </w:tcPr>
          <w:p w:rsidR="00FC7165" w:rsidRPr="00FC7165" w:rsidRDefault="00FC7165" w:rsidP="00FC7165">
            <w:pPr>
              <w:jc w:val="center"/>
              <w:rPr>
                <w:rFonts w:ascii="Arial" w:hAnsi="Arial" w:cs="Arial"/>
              </w:rPr>
            </w:pPr>
            <w:r w:rsidRPr="00FC7165">
              <w:rPr>
                <w:rFonts w:ascii="Arial" w:hAnsi="Arial" w:cs="Arial"/>
                <w:bCs/>
              </w:rPr>
              <w:t xml:space="preserve">30 balls per session </w:t>
            </w:r>
          </w:p>
        </w:tc>
        <w:tc>
          <w:tcPr>
            <w:tcW w:w="1200" w:type="pct"/>
            <w:tcBorders>
              <w:top w:val="nil"/>
              <w:left w:val="nil"/>
              <w:bottom w:val="nil"/>
              <w:right w:val="nil"/>
            </w:tcBorders>
            <w:shd w:val="clear" w:color="auto" w:fill="FFFFFF" w:themeFill="background1"/>
            <w:vAlign w:val="center"/>
          </w:tcPr>
          <w:p w:rsidR="00FC7165" w:rsidRPr="00FC7165" w:rsidRDefault="00FC7165" w:rsidP="00FC7165">
            <w:pPr>
              <w:jc w:val="center"/>
              <w:rPr>
                <w:rFonts w:ascii="Arial" w:hAnsi="Arial" w:cs="Arial"/>
              </w:rPr>
            </w:pPr>
            <w:r>
              <w:rPr>
                <w:rFonts w:ascii="Arial" w:hAnsi="Arial" w:cs="Arial"/>
              </w:rPr>
              <w:t xml:space="preserve">2 sessions per week </w:t>
            </w:r>
          </w:p>
        </w:tc>
      </w:tr>
      <w:tr w:rsidR="00FC7165" w:rsidRPr="00653730" w:rsidTr="002A774A">
        <w:trPr>
          <w:tblCellSpacing w:w="15" w:type="dxa"/>
          <w:jc w:val="center"/>
        </w:trPr>
        <w:tc>
          <w:tcPr>
            <w:tcW w:w="500" w:type="pct"/>
            <w:tcBorders>
              <w:top w:val="nil"/>
              <w:left w:val="nil"/>
              <w:bottom w:val="nil"/>
              <w:right w:val="nil"/>
            </w:tcBorders>
            <w:shd w:val="clear" w:color="auto" w:fill="FFFFFF" w:themeFill="background1"/>
            <w:vAlign w:val="center"/>
          </w:tcPr>
          <w:p w:rsidR="00FC7165" w:rsidRPr="00653730" w:rsidRDefault="00FC7165" w:rsidP="00FC7165">
            <w:pPr>
              <w:jc w:val="center"/>
              <w:rPr>
                <w:rFonts w:ascii="Arial" w:hAnsi="Arial" w:cs="Arial"/>
              </w:rPr>
            </w:pPr>
            <w:r w:rsidRPr="00653730">
              <w:rPr>
                <w:rFonts w:ascii="Arial" w:hAnsi="Arial" w:cs="Arial"/>
              </w:rPr>
              <w:t>U14, U15</w:t>
            </w:r>
          </w:p>
        </w:tc>
        <w:tc>
          <w:tcPr>
            <w:tcW w:w="1100" w:type="pct"/>
            <w:tcBorders>
              <w:top w:val="nil"/>
              <w:left w:val="nil"/>
              <w:bottom w:val="nil"/>
              <w:right w:val="nil"/>
            </w:tcBorders>
            <w:shd w:val="clear" w:color="auto" w:fill="FFFFFF" w:themeFill="background1"/>
            <w:vAlign w:val="center"/>
          </w:tcPr>
          <w:p w:rsidR="00FC7165" w:rsidRPr="00FC7165" w:rsidRDefault="00FC7165" w:rsidP="00FC7165">
            <w:pPr>
              <w:jc w:val="center"/>
              <w:rPr>
                <w:rFonts w:ascii="Arial" w:hAnsi="Arial" w:cs="Arial"/>
              </w:rPr>
            </w:pPr>
            <w:r w:rsidRPr="00FC7165">
              <w:rPr>
                <w:rFonts w:ascii="Arial" w:hAnsi="Arial" w:cs="Arial"/>
                <w:bCs/>
              </w:rPr>
              <w:t>36 balls</w:t>
            </w:r>
            <w:r w:rsidRPr="00FC7165">
              <w:rPr>
                <w:rFonts w:ascii="Arial" w:hAnsi="Arial" w:cs="Arial"/>
              </w:rPr>
              <w:t xml:space="preserve"> per session</w:t>
            </w:r>
          </w:p>
        </w:tc>
        <w:tc>
          <w:tcPr>
            <w:tcW w:w="1200" w:type="pct"/>
            <w:tcBorders>
              <w:top w:val="nil"/>
              <w:left w:val="nil"/>
              <w:bottom w:val="nil"/>
              <w:right w:val="nil"/>
            </w:tcBorders>
            <w:shd w:val="clear" w:color="auto" w:fill="FFFFFF" w:themeFill="background1"/>
            <w:vAlign w:val="center"/>
          </w:tcPr>
          <w:p w:rsidR="00FC7165" w:rsidRPr="00FC7165" w:rsidRDefault="00FC7165" w:rsidP="00FC7165">
            <w:pPr>
              <w:jc w:val="center"/>
              <w:rPr>
                <w:rFonts w:ascii="Arial" w:hAnsi="Arial" w:cs="Arial"/>
              </w:rPr>
            </w:pPr>
            <w:r w:rsidRPr="00FC7165">
              <w:rPr>
                <w:rFonts w:ascii="Arial" w:hAnsi="Arial" w:cs="Arial"/>
                <w:bCs/>
              </w:rPr>
              <w:t>2 sessions per week</w:t>
            </w:r>
          </w:p>
        </w:tc>
      </w:tr>
      <w:tr w:rsidR="00FC7165" w:rsidRPr="00653730" w:rsidTr="002A774A">
        <w:trPr>
          <w:tblCellSpacing w:w="15" w:type="dxa"/>
          <w:jc w:val="center"/>
        </w:trPr>
        <w:tc>
          <w:tcPr>
            <w:tcW w:w="500" w:type="pct"/>
            <w:tcBorders>
              <w:top w:val="nil"/>
              <w:left w:val="nil"/>
              <w:bottom w:val="nil"/>
              <w:right w:val="nil"/>
            </w:tcBorders>
            <w:shd w:val="clear" w:color="auto" w:fill="FFFFFF" w:themeFill="background1"/>
            <w:vAlign w:val="center"/>
          </w:tcPr>
          <w:p w:rsidR="00FC7165" w:rsidRPr="00653730" w:rsidRDefault="00FC7165" w:rsidP="00FC7165">
            <w:pPr>
              <w:jc w:val="center"/>
              <w:rPr>
                <w:rFonts w:ascii="Arial" w:hAnsi="Arial" w:cs="Arial"/>
              </w:rPr>
            </w:pPr>
            <w:r w:rsidRPr="00653730">
              <w:rPr>
                <w:rFonts w:ascii="Arial" w:hAnsi="Arial" w:cs="Arial"/>
              </w:rPr>
              <w:t>U16, U17</w:t>
            </w:r>
          </w:p>
        </w:tc>
        <w:tc>
          <w:tcPr>
            <w:tcW w:w="1100" w:type="pct"/>
            <w:tcBorders>
              <w:top w:val="nil"/>
              <w:left w:val="nil"/>
              <w:bottom w:val="nil"/>
              <w:right w:val="nil"/>
            </w:tcBorders>
            <w:shd w:val="clear" w:color="auto" w:fill="FFFFFF" w:themeFill="background1"/>
            <w:vAlign w:val="center"/>
          </w:tcPr>
          <w:p w:rsidR="00FC7165" w:rsidRPr="00653730" w:rsidRDefault="00FC7165" w:rsidP="00FC7165">
            <w:pPr>
              <w:jc w:val="center"/>
              <w:rPr>
                <w:rFonts w:ascii="Arial" w:hAnsi="Arial" w:cs="Arial"/>
              </w:rPr>
            </w:pPr>
            <w:r>
              <w:rPr>
                <w:rFonts w:ascii="Arial" w:hAnsi="Arial" w:cs="Arial"/>
              </w:rPr>
              <w:t>36 balls per session</w:t>
            </w:r>
          </w:p>
        </w:tc>
        <w:tc>
          <w:tcPr>
            <w:tcW w:w="1200" w:type="pct"/>
            <w:tcBorders>
              <w:top w:val="nil"/>
              <w:left w:val="nil"/>
              <w:bottom w:val="nil"/>
              <w:right w:val="nil"/>
            </w:tcBorders>
            <w:shd w:val="clear" w:color="auto" w:fill="FFFFFF" w:themeFill="background1"/>
            <w:vAlign w:val="center"/>
          </w:tcPr>
          <w:p w:rsidR="00FC7165" w:rsidRPr="00FC7165" w:rsidRDefault="00FC7165" w:rsidP="00FC7165">
            <w:pPr>
              <w:jc w:val="center"/>
              <w:rPr>
                <w:rFonts w:ascii="Arial" w:hAnsi="Arial" w:cs="Arial"/>
              </w:rPr>
            </w:pPr>
            <w:r w:rsidRPr="00FC7165">
              <w:rPr>
                <w:rFonts w:ascii="Arial" w:hAnsi="Arial" w:cs="Arial"/>
                <w:bCs/>
              </w:rPr>
              <w:t>3 sessions per week</w:t>
            </w:r>
          </w:p>
        </w:tc>
      </w:tr>
      <w:tr w:rsidR="00FC7165" w:rsidRPr="00653730" w:rsidTr="002A774A">
        <w:trPr>
          <w:tblCellSpacing w:w="15" w:type="dxa"/>
          <w:jc w:val="center"/>
        </w:trPr>
        <w:tc>
          <w:tcPr>
            <w:tcW w:w="500" w:type="pct"/>
            <w:tcBorders>
              <w:top w:val="nil"/>
              <w:left w:val="nil"/>
              <w:bottom w:val="nil"/>
              <w:right w:val="nil"/>
            </w:tcBorders>
            <w:shd w:val="clear" w:color="auto" w:fill="FFFFFF" w:themeFill="background1"/>
            <w:vAlign w:val="center"/>
          </w:tcPr>
          <w:p w:rsidR="00FC7165" w:rsidRPr="00653730" w:rsidRDefault="00FC7165" w:rsidP="00FC7165">
            <w:pPr>
              <w:jc w:val="center"/>
              <w:rPr>
                <w:rFonts w:ascii="Arial" w:hAnsi="Arial" w:cs="Arial"/>
              </w:rPr>
            </w:pPr>
            <w:r w:rsidRPr="00653730">
              <w:rPr>
                <w:rFonts w:ascii="Arial" w:hAnsi="Arial" w:cs="Arial"/>
              </w:rPr>
              <w:t>U</w:t>
            </w:r>
            <w:r w:rsidR="00D72B42" w:rsidRPr="00653730">
              <w:rPr>
                <w:rFonts w:ascii="Arial" w:hAnsi="Arial" w:cs="Arial"/>
              </w:rPr>
              <w:t>18, U</w:t>
            </w:r>
            <w:r w:rsidRPr="00653730">
              <w:rPr>
                <w:rFonts w:ascii="Arial" w:hAnsi="Arial" w:cs="Arial"/>
              </w:rPr>
              <w:t>19</w:t>
            </w:r>
          </w:p>
        </w:tc>
        <w:tc>
          <w:tcPr>
            <w:tcW w:w="1100" w:type="pct"/>
            <w:tcBorders>
              <w:top w:val="nil"/>
              <w:left w:val="nil"/>
              <w:bottom w:val="nil"/>
              <w:right w:val="nil"/>
            </w:tcBorders>
            <w:shd w:val="clear" w:color="auto" w:fill="FFFFFF" w:themeFill="background1"/>
            <w:vAlign w:val="center"/>
          </w:tcPr>
          <w:p w:rsidR="00FC7165" w:rsidRPr="00653730" w:rsidRDefault="00FC7165" w:rsidP="00FC7165">
            <w:pPr>
              <w:jc w:val="center"/>
              <w:rPr>
                <w:rFonts w:ascii="Arial" w:hAnsi="Arial" w:cs="Arial"/>
              </w:rPr>
            </w:pPr>
            <w:r>
              <w:rPr>
                <w:rFonts w:ascii="Arial" w:hAnsi="Arial" w:cs="Arial"/>
              </w:rPr>
              <w:t xml:space="preserve">42 balls per session </w:t>
            </w:r>
          </w:p>
        </w:tc>
        <w:tc>
          <w:tcPr>
            <w:tcW w:w="1200" w:type="pct"/>
            <w:tcBorders>
              <w:top w:val="nil"/>
              <w:left w:val="nil"/>
              <w:bottom w:val="nil"/>
              <w:right w:val="nil"/>
            </w:tcBorders>
            <w:shd w:val="clear" w:color="auto" w:fill="FFFFFF" w:themeFill="background1"/>
            <w:vAlign w:val="center"/>
          </w:tcPr>
          <w:p w:rsidR="00FC7165" w:rsidRPr="00FC7165" w:rsidRDefault="00FC7165" w:rsidP="00FC7165">
            <w:pPr>
              <w:jc w:val="center"/>
              <w:rPr>
                <w:rFonts w:ascii="Arial" w:hAnsi="Arial" w:cs="Arial"/>
              </w:rPr>
            </w:pPr>
            <w:r w:rsidRPr="00FC7165">
              <w:rPr>
                <w:rFonts w:ascii="Arial" w:hAnsi="Arial" w:cs="Arial"/>
                <w:bCs/>
              </w:rPr>
              <w:t xml:space="preserve">3 sessions per week </w:t>
            </w:r>
          </w:p>
        </w:tc>
      </w:tr>
    </w:tbl>
    <w:p w:rsidR="00FC7165" w:rsidRDefault="00FC7165" w:rsidP="00CE4302">
      <w:pPr>
        <w:numPr>
          <w:ilvl w:val="12"/>
          <w:numId w:val="0"/>
        </w:numPr>
        <w:tabs>
          <w:tab w:val="left" w:pos="3420"/>
        </w:tabs>
        <w:jc w:val="both"/>
        <w:rPr>
          <w:rFonts w:ascii="Arial" w:hAnsi="Arial" w:cs="Arial"/>
          <w:color w:val="auto"/>
        </w:rPr>
      </w:pPr>
    </w:p>
    <w:p w:rsidR="002B41FF" w:rsidRPr="00653730" w:rsidRDefault="002B41FF" w:rsidP="00CE4302">
      <w:pPr>
        <w:numPr>
          <w:ilvl w:val="12"/>
          <w:numId w:val="0"/>
        </w:numPr>
        <w:tabs>
          <w:tab w:val="left" w:pos="3420"/>
        </w:tabs>
        <w:jc w:val="both"/>
        <w:rPr>
          <w:rFonts w:ascii="Arial" w:hAnsi="Arial" w:cs="Arial"/>
          <w:color w:val="auto"/>
        </w:rPr>
      </w:pPr>
      <w:r w:rsidRPr="00653730">
        <w:rPr>
          <w:rFonts w:ascii="Arial" w:hAnsi="Arial" w:cs="Arial"/>
          <w:color w:val="auto"/>
        </w:rPr>
        <w:t>For the purposes of the directives a fast bowler is defined as a bowler to whom a wicket-keeper in the same age group would in normal circumstances stand back to take the ball.</w:t>
      </w:r>
    </w:p>
    <w:p w:rsidR="002B41FF" w:rsidRPr="00653730" w:rsidRDefault="002B41FF" w:rsidP="00CE4302">
      <w:pPr>
        <w:spacing w:before="180" w:after="180"/>
        <w:rPr>
          <w:rFonts w:ascii="Arial" w:hAnsi="Arial" w:cs="Arial"/>
        </w:rPr>
      </w:pPr>
      <w:r w:rsidRPr="00653730">
        <w:rPr>
          <w:rFonts w:ascii="Arial" w:hAnsi="Arial" w:cs="Arial"/>
        </w:rPr>
        <w:t xml:space="preserve">Once a bowler covered by these Directives has bowled in a match he cannot exceed the maximum number overs per day for his age group even if he subsequently bowls spin. He can exceed the maximum overs per spell if bowling </w:t>
      </w:r>
      <w:r w:rsidR="0033631C" w:rsidRPr="00653730">
        <w:rPr>
          <w:rFonts w:ascii="Arial" w:hAnsi="Arial" w:cs="Arial"/>
        </w:rPr>
        <w:t>spin but</w:t>
      </w:r>
      <w:r w:rsidRPr="00653730">
        <w:rPr>
          <w:rFonts w:ascii="Arial" w:hAnsi="Arial" w:cs="Arial"/>
        </w:rPr>
        <w:t xml:space="preserve"> cannot then revert to bowling fast until an equivalent number of overs to the length of his spell have been bowled from the same end. If he bowls spin without exceeding the maximum number of overs in a spell the maximum will apply as soon as he reverts to bowling fast.</w:t>
      </w:r>
    </w:p>
    <w:p w:rsidR="002B41FF" w:rsidRDefault="002B41FF" w:rsidP="00CE4302">
      <w:pPr>
        <w:numPr>
          <w:ilvl w:val="12"/>
          <w:numId w:val="0"/>
        </w:numPr>
        <w:tabs>
          <w:tab w:val="left" w:pos="3420"/>
        </w:tabs>
        <w:jc w:val="both"/>
        <w:rPr>
          <w:rFonts w:ascii="Arial" w:hAnsi="Arial" w:cs="Arial"/>
          <w:color w:val="auto"/>
        </w:rPr>
      </w:pPr>
    </w:p>
    <w:p w:rsidR="002B41FF" w:rsidRDefault="002B41FF" w:rsidP="00CE4302">
      <w:pPr>
        <w:numPr>
          <w:ilvl w:val="12"/>
          <w:numId w:val="0"/>
        </w:numPr>
        <w:tabs>
          <w:tab w:val="left" w:pos="3420"/>
        </w:tabs>
        <w:jc w:val="both"/>
        <w:rPr>
          <w:rFonts w:ascii="Arial" w:hAnsi="Arial" w:cs="Arial"/>
          <w:b/>
          <w:bCs/>
          <w:color w:val="auto"/>
          <w:sz w:val="24"/>
          <w:szCs w:val="24"/>
        </w:rPr>
      </w:pPr>
    </w:p>
    <w:p w:rsidR="002B41FF" w:rsidRPr="00640C5F" w:rsidRDefault="002B41FF" w:rsidP="001252C1">
      <w:pPr>
        <w:numPr>
          <w:ilvl w:val="12"/>
          <w:numId w:val="0"/>
        </w:numPr>
        <w:tabs>
          <w:tab w:val="left" w:pos="8355"/>
        </w:tabs>
        <w:jc w:val="both"/>
        <w:rPr>
          <w:b/>
          <w:bCs/>
          <w:sz w:val="24"/>
          <w:szCs w:val="24"/>
        </w:rPr>
      </w:pPr>
      <w:r w:rsidRPr="00640C5F">
        <w:rPr>
          <w:rFonts w:ascii="Arial" w:hAnsi="Arial" w:cs="Arial"/>
          <w:b/>
          <w:bCs/>
          <w:color w:val="auto"/>
          <w:sz w:val="24"/>
          <w:szCs w:val="24"/>
        </w:rPr>
        <w:t>Guidance on Use of Nets</w:t>
      </w:r>
      <w:r w:rsidR="001252C1">
        <w:rPr>
          <w:rFonts w:ascii="Arial" w:hAnsi="Arial" w:cs="Arial"/>
          <w:b/>
          <w:bCs/>
          <w:color w:val="auto"/>
          <w:sz w:val="24"/>
          <w:szCs w:val="24"/>
        </w:rPr>
        <w:tab/>
      </w:r>
    </w:p>
    <w:p w:rsidR="002B41FF" w:rsidRPr="00640C5F" w:rsidRDefault="002B41FF" w:rsidP="00CE4302">
      <w:pPr>
        <w:rPr>
          <w:rFonts w:ascii="Arial" w:hAnsi="Arial" w:cs="Arial"/>
          <w:b/>
          <w:bCs/>
        </w:rPr>
      </w:pPr>
      <w:r w:rsidRPr="00640C5F">
        <w:rPr>
          <w:rFonts w:ascii="Arial" w:hAnsi="Arial" w:cs="Arial"/>
          <w:b/>
          <w:bCs/>
        </w:rPr>
        <w:t>ONLY USE NET</w:t>
      </w:r>
      <w:r w:rsidR="00FC7165">
        <w:rPr>
          <w:rFonts w:ascii="Arial" w:hAnsi="Arial" w:cs="Arial"/>
          <w:b/>
          <w:bCs/>
        </w:rPr>
        <w:t>S</w:t>
      </w:r>
      <w:r w:rsidRPr="00640C5F">
        <w:rPr>
          <w:rFonts w:ascii="Arial" w:hAnsi="Arial" w:cs="Arial"/>
          <w:b/>
          <w:bCs/>
        </w:rPr>
        <w:t xml:space="preserve"> IF:</w:t>
      </w:r>
    </w:p>
    <w:p w:rsidR="00A5624B" w:rsidRDefault="002B41FF" w:rsidP="00CE4302">
      <w:pPr>
        <w:pStyle w:val="ListParagraph"/>
        <w:ind w:left="0"/>
        <w:rPr>
          <w:rFonts w:ascii="Arial" w:hAnsi="Arial" w:cs="Arial"/>
          <w:sz w:val="20"/>
          <w:szCs w:val="20"/>
        </w:rPr>
      </w:pPr>
      <w:r w:rsidRPr="00640C5F">
        <w:rPr>
          <w:rFonts w:ascii="Arial" w:hAnsi="Arial" w:cs="Arial"/>
          <w:sz w:val="20"/>
          <w:szCs w:val="20"/>
        </w:rPr>
        <w:t xml:space="preserve">YOU ARE A </w:t>
      </w:r>
      <w:r w:rsidR="0033631C" w:rsidRPr="00640C5F">
        <w:rPr>
          <w:rFonts w:ascii="Arial" w:hAnsi="Arial" w:cs="Arial"/>
          <w:sz w:val="20"/>
          <w:szCs w:val="20"/>
        </w:rPr>
        <w:t>PAID-UP</w:t>
      </w:r>
      <w:r w:rsidRPr="00640C5F">
        <w:rPr>
          <w:rFonts w:ascii="Arial" w:hAnsi="Arial" w:cs="Arial"/>
          <w:sz w:val="20"/>
          <w:szCs w:val="20"/>
        </w:rPr>
        <w:t xml:space="preserve"> MEMBER OF OLD ELIZABETHANS CRICKET CLUB</w:t>
      </w:r>
      <w:r>
        <w:rPr>
          <w:rFonts w:ascii="Arial" w:hAnsi="Arial" w:cs="Arial"/>
          <w:sz w:val="20"/>
          <w:szCs w:val="20"/>
        </w:rPr>
        <w:t>, YOU ARE A PROPERLY SIGNED-</w:t>
      </w:r>
      <w:r w:rsidRPr="00640C5F">
        <w:rPr>
          <w:rFonts w:ascii="Arial" w:hAnsi="Arial" w:cs="Arial"/>
          <w:sz w:val="20"/>
          <w:szCs w:val="20"/>
        </w:rPr>
        <w:t>IN VISITOR</w:t>
      </w:r>
      <w:r>
        <w:rPr>
          <w:rFonts w:ascii="Arial" w:hAnsi="Arial" w:cs="Arial"/>
          <w:sz w:val="20"/>
          <w:szCs w:val="20"/>
        </w:rPr>
        <w:t xml:space="preserve">, </w:t>
      </w:r>
      <w:r w:rsidRPr="00640C5F">
        <w:rPr>
          <w:rFonts w:ascii="Arial" w:hAnsi="Arial" w:cs="Arial"/>
          <w:sz w:val="20"/>
          <w:szCs w:val="20"/>
        </w:rPr>
        <w:t>YOU ARE FOLLOWING THE NET SAFETY RULES</w:t>
      </w:r>
      <w:r>
        <w:rPr>
          <w:rFonts w:ascii="Arial" w:hAnsi="Arial" w:cs="Arial"/>
          <w:sz w:val="20"/>
          <w:szCs w:val="20"/>
        </w:rPr>
        <w:t xml:space="preserve"> AND </w:t>
      </w:r>
      <w:r w:rsidRPr="00640C5F">
        <w:rPr>
          <w:rFonts w:ascii="Arial" w:hAnsi="Arial" w:cs="Arial"/>
          <w:sz w:val="20"/>
          <w:szCs w:val="20"/>
        </w:rPr>
        <w:t>YOU ARE ABIDING BY THE KIT AND EQUIPMENT RULES</w:t>
      </w:r>
    </w:p>
    <w:p w:rsidR="002B41FF" w:rsidRPr="00A10E83" w:rsidRDefault="002B41FF" w:rsidP="00CE4302">
      <w:pPr>
        <w:pStyle w:val="ListParagraph"/>
        <w:ind w:left="0"/>
        <w:rPr>
          <w:rFonts w:ascii="Arial" w:hAnsi="Arial" w:cs="Arial"/>
          <w:b/>
          <w:bCs/>
          <w:sz w:val="20"/>
          <w:szCs w:val="20"/>
          <w:u w:val="single"/>
        </w:rPr>
      </w:pPr>
      <w:r w:rsidRPr="00A10E83">
        <w:rPr>
          <w:rFonts w:ascii="Arial" w:hAnsi="Arial" w:cs="Arial"/>
          <w:b/>
          <w:bCs/>
          <w:sz w:val="20"/>
          <w:szCs w:val="20"/>
          <w:u w:val="single"/>
        </w:rPr>
        <w:t>IF NOT – YOU ARE NOT INSURED FOR YOUR OWN INJURIES OR THOSE CAUSED TO OTHERS!</w:t>
      </w:r>
    </w:p>
    <w:p w:rsidR="002A774A" w:rsidRDefault="002B41FF" w:rsidP="00CE4302">
      <w:pPr>
        <w:pStyle w:val="ListParagraph"/>
        <w:ind w:left="0"/>
        <w:rPr>
          <w:rFonts w:ascii="Arial" w:hAnsi="Arial" w:cs="Arial"/>
          <w:sz w:val="20"/>
          <w:szCs w:val="20"/>
        </w:rPr>
      </w:pPr>
      <w:r w:rsidRPr="00640C5F">
        <w:rPr>
          <w:rFonts w:ascii="Arial" w:hAnsi="Arial" w:cs="Arial"/>
          <w:sz w:val="20"/>
          <w:szCs w:val="20"/>
        </w:rPr>
        <w:t xml:space="preserve">The </w:t>
      </w:r>
      <w:r w:rsidR="00267E1F">
        <w:rPr>
          <w:rFonts w:ascii="Arial" w:hAnsi="Arial" w:cs="Arial"/>
          <w:sz w:val="20"/>
          <w:szCs w:val="20"/>
        </w:rPr>
        <w:t>Directors</w:t>
      </w:r>
      <w:r w:rsidRPr="00640C5F">
        <w:rPr>
          <w:rFonts w:ascii="Arial" w:hAnsi="Arial" w:cs="Arial"/>
          <w:sz w:val="20"/>
          <w:szCs w:val="20"/>
        </w:rPr>
        <w:t xml:space="preserve"> reserve the right to withdraw the privilege of net use from members who do not follow these rules:</w:t>
      </w:r>
    </w:p>
    <w:p w:rsidR="002B41FF" w:rsidRPr="00640C5F" w:rsidRDefault="002B41FF" w:rsidP="00CE4302">
      <w:pPr>
        <w:pStyle w:val="ListParagraph"/>
        <w:ind w:left="0"/>
        <w:rPr>
          <w:rFonts w:ascii="Arial" w:hAnsi="Arial" w:cs="Arial"/>
          <w:b/>
          <w:bCs/>
          <w:sz w:val="20"/>
          <w:szCs w:val="20"/>
        </w:rPr>
      </w:pPr>
      <w:r w:rsidRPr="00640C5F">
        <w:rPr>
          <w:rFonts w:ascii="Arial" w:hAnsi="Arial" w:cs="Arial"/>
          <w:b/>
          <w:bCs/>
          <w:sz w:val="20"/>
          <w:szCs w:val="20"/>
        </w:rPr>
        <w:t>KIT RULES</w:t>
      </w:r>
    </w:p>
    <w:p w:rsidR="002B41FF" w:rsidRPr="00640C5F" w:rsidRDefault="002B41FF" w:rsidP="00CE4302">
      <w:pPr>
        <w:pStyle w:val="NoSpacing"/>
        <w:numPr>
          <w:ilvl w:val="0"/>
          <w:numId w:val="17"/>
        </w:numPr>
        <w:rPr>
          <w:rFonts w:ascii="Arial" w:hAnsi="Arial" w:cs="Arial"/>
          <w:sz w:val="20"/>
          <w:szCs w:val="20"/>
        </w:rPr>
      </w:pPr>
      <w:r w:rsidRPr="00640C5F">
        <w:rPr>
          <w:rFonts w:ascii="Arial" w:hAnsi="Arial" w:cs="Arial"/>
          <w:sz w:val="20"/>
          <w:szCs w:val="20"/>
        </w:rPr>
        <w:t>No kit bags on the artificial playing surface, or within hitting direction of practice</w:t>
      </w:r>
    </w:p>
    <w:p w:rsidR="002B41FF" w:rsidRPr="00640C5F" w:rsidRDefault="002B41FF" w:rsidP="00CE4302">
      <w:pPr>
        <w:pStyle w:val="NoSpacing"/>
        <w:numPr>
          <w:ilvl w:val="0"/>
          <w:numId w:val="17"/>
        </w:numPr>
        <w:rPr>
          <w:rFonts w:ascii="Arial" w:hAnsi="Arial" w:cs="Arial"/>
          <w:sz w:val="20"/>
          <w:szCs w:val="20"/>
        </w:rPr>
      </w:pPr>
      <w:r w:rsidRPr="00640C5F">
        <w:rPr>
          <w:rFonts w:ascii="Arial" w:hAnsi="Arial" w:cs="Arial"/>
          <w:sz w:val="20"/>
          <w:szCs w:val="20"/>
        </w:rPr>
        <w:t>Wear suitable footwear; i.e. rubber soled cricket shoes or trainers.  NO spikes, NO heels, No smooth soles and NO street shoes</w:t>
      </w:r>
    </w:p>
    <w:p w:rsidR="002B41FF" w:rsidRPr="00640C5F" w:rsidRDefault="002B41FF" w:rsidP="00CE4302">
      <w:pPr>
        <w:pStyle w:val="NoSpacing"/>
        <w:numPr>
          <w:ilvl w:val="0"/>
          <w:numId w:val="17"/>
        </w:numPr>
        <w:rPr>
          <w:rFonts w:ascii="Arial" w:hAnsi="Arial" w:cs="Arial"/>
          <w:sz w:val="20"/>
          <w:szCs w:val="20"/>
        </w:rPr>
      </w:pPr>
      <w:r w:rsidRPr="00640C5F">
        <w:rPr>
          <w:rFonts w:ascii="Arial" w:hAnsi="Arial" w:cs="Arial"/>
          <w:sz w:val="20"/>
          <w:szCs w:val="20"/>
        </w:rPr>
        <w:t>Batsmen working with a hard ball must wear adequate protection, helmet, box, pads etc.</w:t>
      </w:r>
    </w:p>
    <w:p w:rsidR="002B41FF" w:rsidRPr="00640C5F" w:rsidRDefault="002B41FF" w:rsidP="00CE4302">
      <w:pPr>
        <w:pStyle w:val="NoSpacing"/>
        <w:numPr>
          <w:ilvl w:val="0"/>
          <w:numId w:val="17"/>
        </w:numPr>
        <w:rPr>
          <w:rFonts w:ascii="Arial" w:hAnsi="Arial" w:cs="Arial"/>
          <w:sz w:val="20"/>
          <w:szCs w:val="20"/>
        </w:rPr>
      </w:pPr>
      <w:r w:rsidRPr="00640C5F">
        <w:rPr>
          <w:rFonts w:ascii="Arial" w:hAnsi="Arial" w:cs="Arial"/>
          <w:sz w:val="20"/>
          <w:szCs w:val="20"/>
        </w:rPr>
        <w:t>All under 18’s must bat in a helmet.  Only proper leather cricket balls or bowling machine balls to be used in the nets.  Tennis balls or purpose made “</w:t>
      </w:r>
      <w:r w:rsidR="00D72B42" w:rsidRPr="00640C5F">
        <w:rPr>
          <w:rFonts w:ascii="Arial" w:hAnsi="Arial" w:cs="Arial"/>
          <w:sz w:val="20"/>
          <w:szCs w:val="20"/>
        </w:rPr>
        <w:t>incredible</w:t>
      </w:r>
      <w:r w:rsidRPr="00640C5F">
        <w:rPr>
          <w:rFonts w:ascii="Arial" w:hAnsi="Arial" w:cs="Arial"/>
          <w:sz w:val="20"/>
          <w:szCs w:val="20"/>
        </w:rPr>
        <w:t xml:space="preserve">” may be used in appropriate circumstances. </w:t>
      </w:r>
    </w:p>
    <w:p w:rsidR="002B41FF" w:rsidRDefault="002B41FF" w:rsidP="00CE4302">
      <w:pPr>
        <w:pStyle w:val="NoSpacing"/>
        <w:numPr>
          <w:ilvl w:val="0"/>
          <w:numId w:val="17"/>
        </w:numPr>
        <w:rPr>
          <w:rFonts w:ascii="Arial" w:hAnsi="Arial" w:cs="Arial"/>
          <w:sz w:val="20"/>
          <w:szCs w:val="20"/>
        </w:rPr>
      </w:pPr>
      <w:r w:rsidRPr="00640C5F">
        <w:rPr>
          <w:rFonts w:ascii="Arial" w:hAnsi="Arial" w:cs="Arial"/>
          <w:sz w:val="20"/>
          <w:szCs w:val="20"/>
        </w:rPr>
        <w:t>No footballs to be used in the nets.</w:t>
      </w:r>
    </w:p>
    <w:p w:rsidR="00D5704B" w:rsidRPr="00640C5F" w:rsidRDefault="00D5704B" w:rsidP="00D5704B">
      <w:pPr>
        <w:pStyle w:val="NoSpacing"/>
        <w:ind w:left="720"/>
        <w:rPr>
          <w:rFonts w:ascii="Arial" w:hAnsi="Arial" w:cs="Arial"/>
          <w:sz w:val="20"/>
          <w:szCs w:val="20"/>
        </w:rPr>
      </w:pPr>
    </w:p>
    <w:p w:rsidR="002B41FF" w:rsidRPr="00640C5F" w:rsidRDefault="002B41FF" w:rsidP="00CE4302">
      <w:pPr>
        <w:pStyle w:val="NoSpacing"/>
        <w:rPr>
          <w:rFonts w:ascii="Arial" w:hAnsi="Arial" w:cs="Arial"/>
          <w:b/>
          <w:bCs/>
          <w:sz w:val="20"/>
          <w:szCs w:val="20"/>
        </w:rPr>
      </w:pPr>
      <w:r w:rsidRPr="00640C5F">
        <w:rPr>
          <w:rFonts w:ascii="Arial" w:hAnsi="Arial" w:cs="Arial"/>
          <w:b/>
          <w:bCs/>
          <w:sz w:val="20"/>
          <w:szCs w:val="20"/>
        </w:rPr>
        <w:t>NET CONDUCT</w:t>
      </w:r>
    </w:p>
    <w:p w:rsidR="002B41FF" w:rsidRPr="00640C5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Visitors must be properly signed in by a member</w:t>
      </w:r>
    </w:p>
    <w:p w:rsidR="002B41FF" w:rsidRPr="00640C5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No spectators to be in the net</w:t>
      </w:r>
    </w:p>
    <w:p w:rsidR="002B41FF" w:rsidRPr="00640C5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Players per net should not exceed 7</w:t>
      </w:r>
    </w:p>
    <w:p w:rsidR="002B41FF" w:rsidRPr="00640C5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Batters should pad up outside the net area</w:t>
      </w:r>
    </w:p>
    <w:p w:rsidR="002B41FF" w:rsidRPr="00640C5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Bowlers should only bowl when the batter is ready and face the batter at all times.  They should not bowl if a loose ball is in the net</w:t>
      </w:r>
    </w:p>
    <w:p w:rsidR="002B41FF" w:rsidRPr="00640C5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A loud cry of “STOP” should stop activity in all nets immediately to address any safety problem</w:t>
      </w:r>
    </w:p>
    <w:p w:rsidR="002B41FF" w:rsidRPr="00640C5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Balls should be returned immediately by the batsman and not left to lie loose in the net</w:t>
      </w:r>
    </w:p>
    <w:p w:rsidR="002B41FF" w:rsidRPr="00640C5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 xml:space="preserve">Balls must be retrieved from the side netting by the safe method.  </w:t>
      </w:r>
    </w:p>
    <w:p w:rsidR="002B41FF" w:rsidRPr="00640C5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Bowling must be in accordance with the laws of cricket, (from a legal distance, legal action and no deliberate excess of short bowling</w:t>
      </w:r>
    </w:p>
    <w:p w:rsidR="002B41FF" w:rsidRDefault="002B41FF" w:rsidP="00CE4302">
      <w:pPr>
        <w:pStyle w:val="NoSpacing"/>
        <w:numPr>
          <w:ilvl w:val="0"/>
          <w:numId w:val="18"/>
        </w:numPr>
        <w:rPr>
          <w:rFonts w:ascii="Arial" w:hAnsi="Arial" w:cs="Arial"/>
          <w:sz w:val="20"/>
          <w:szCs w:val="20"/>
        </w:rPr>
      </w:pPr>
      <w:r w:rsidRPr="00640C5F">
        <w:rPr>
          <w:rFonts w:ascii="Arial" w:hAnsi="Arial" w:cs="Arial"/>
          <w:sz w:val="20"/>
          <w:szCs w:val="20"/>
        </w:rPr>
        <w:t>Training in the playing of short bowling must be by a level 2 coach or above</w:t>
      </w:r>
    </w:p>
    <w:p w:rsidR="002B41FF" w:rsidRPr="00640C5F" w:rsidRDefault="002B41FF" w:rsidP="00761440">
      <w:pPr>
        <w:pStyle w:val="NoSpacing"/>
        <w:ind w:left="720"/>
        <w:rPr>
          <w:rFonts w:ascii="Arial" w:hAnsi="Arial" w:cs="Arial"/>
          <w:sz w:val="20"/>
          <w:szCs w:val="20"/>
        </w:rPr>
      </w:pPr>
    </w:p>
    <w:p w:rsidR="002B41FF" w:rsidRPr="00433431" w:rsidRDefault="002B41FF" w:rsidP="00CE4302">
      <w:pPr>
        <w:rPr>
          <w:rFonts w:ascii="Arial" w:hAnsi="Arial" w:cs="Arial"/>
          <w:b/>
          <w:bCs/>
          <w:sz w:val="24"/>
          <w:szCs w:val="24"/>
        </w:rPr>
      </w:pPr>
      <w:r w:rsidRPr="00433431">
        <w:rPr>
          <w:rFonts w:ascii="Arial" w:hAnsi="Arial" w:cs="Arial"/>
          <w:b/>
          <w:bCs/>
          <w:sz w:val="24"/>
          <w:szCs w:val="24"/>
        </w:rPr>
        <w:t xml:space="preserve">Bowling Machine Policy </w:t>
      </w:r>
    </w:p>
    <w:p w:rsidR="002B41FF" w:rsidRPr="00433431" w:rsidRDefault="002B41FF" w:rsidP="00CE4302">
      <w:pPr>
        <w:pStyle w:val="NoSpacing"/>
        <w:rPr>
          <w:rFonts w:ascii="Arial" w:hAnsi="Arial" w:cs="Arial"/>
          <w:sz w:val="20"/>
          <w:szCs w:val="20"/>
        </w:rPr>
      </w:pPr>
      <w:r w:rsidRPr="00433431">
        <w:rPr>
          <w:rFonts w:ascii="Arial" w:hAnsi="Arial" w:cs="Arial"/>
          <w:sz w:val="20"/>
          <w:szCs w:val="20"/>
        </w:rPr>
        <w:t xml:space="preserve">The bowling machine is for the use of ALL members of the Club </w:t>
      </w:r>
    </w:p>
    <w:p w:rsidR="002B41FF" w:rsidRPr="00433431" w:rsidRDefault="002B41FF" w:rsidP="00CE4302">
      <w:pPr>
        <w:pStyle w:val="NoSpacing"/>
        <w:rPr>
          <w:rFonts w:ascii="Arial" w:hAnsi="Arial" w:cs="Arial"/>
          <w:sz w:val="20"/>
          <w:szCs w:val="20"/>
        </w:rPr>
      </w:pPr>
      <w:r w:rsidRPr="00433431">
        <w:rPr>
          <w:rFonts w:ascii="Arial" w:hAnsi="Arial" w:cs="Arial"/>
          <w:sz w:val="20"/>
          <w:szCs w:val="20"/>
        </w:rPr>
        <w:t>The Committee has agreed that any USER wishing to make use of the use of the Bowling Machine MUST follow the guidelines set out below:</w:t>
      </w:r>
    </w:p>
    <w:p w:rsidR="002B41FF" w:rsidRPr="00433431"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You may only use the Bowling Machine if accompanied by a qualified user (qualified user being someone who has been shown how to use a bowling machine correctly).</w:t>
      </w:r>
    </w:p>
    <w:p w:rsidR="002B41FF" w:rsidRPr="00433431"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 xml:space="preserve">Any member using the machine does so at his / her own risk. </w:t>
      </w:r>
    </w:p>
    <w:p w:rsidR="002B41FF" w:rsidRPr="00433431"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 xml:space="preserve">The qualified User must ensure safety of all people using the machine whilst in their care.  All users must inform people of the importance of Health and Safety and their acceptance of this policy as well.  </w:t>
      </w:r>
    </w:p>
    <w:p w:rsidR="002B41FF" w:rsidRPr="00433431"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 xml:space="preserve">Any user that breaches the manufacturers recommended operating procedures dos so completely at their own risk and the Club will accept no liability for the Users failure to comply. </w:t>
      </w:r>
    </w:p>
    <w:p w:rsidR="002B41FF" w:rsidRPr="00433431"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 xml:space="preserve">Any User found to be using the machine improperly will be suspended from further use and may lead to disciplinary action. </w:t>
      </w:r>
    </w:p>
    <w:p w:rsidR="002B41FF" w:rsidRPr="00433431"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 xml:space="preserve">The club reserves the right to introduce hiring charges should the </w:t>
      </w:r>
      <w:r w:rsidR="0033631C">
        <w:rPr>
          <w:rFonts w:ascii="Arial" w:hAnsi="Arial" w:cs="Arial"/>
          <w:sz w:val="20"/>
          <w:szCs w:val="20"/>
        </w:rPr>
        <w:t>Directors</w:t>
      </w:r>
      <w:r w:rsidRPr="00433431">
        <w:rPr>
          <w:rFonts w:ascii="Arial" w:hAnsi="Arial" w:cs="Arial"/>
          <w:sz w:val="20"/>
          <w:szCs w:val="20"/>
        </w:rPr>
        <w:t xml:space="preserve"> feel the </w:t>
      </w:r>
      <w:r w:rsidR="0033631C" w:rsidRPr="00433431">
        <w:rPr>
          <w:rFonts w:ascii="Arial" w:hAnsi="Arial" w:cs="Arial"/>
          <w:sz w:val="20"/>
          <w:szCs w:val="20"/>
        </w:rPr>
        <w:t>need to</w:t>
      </w:r>
      <w:r w:rsidRPr="00433431">
        <w:rPr>
          <w:rFonts w:ascii="Arial" w:hAnsi="Arial" w:cs="Arial"/>
          <w:sz w:val="20"/>
          <w:szCs w:val="20"/>
        </w:rPr>
        <w:t xml:space="preserve"> </w:t>
      </w:r>
    </w:p>
    <w:p w:rsidR="002B41FF" w:rsidRPr="00433431"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Any User causing damage may be liable for repair charges</w:t>
      </w:r>
    </w:p>
    <w:p w:rsidR="002B41FF" w:rsidRPr="00433431"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 xml:space="preserve">Any User accepts FULL responsibility for the machine and sundries including balls.  Any loss will result in the User being liable for replacement charges. </w:t>
      </w:r>
    </w:p>
    <w:p w:rsidR="002B41FF"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Any User either in breach of any of this policy risks suspension from further use and possible disciplinary action</w:t>
      </w:r>
    </w:p>
    <w:p w:rsidR="001A4579" w:rsidRDefault="002B41FF" w:rsidP="00CE4302">
      <w:pPr>
        <w:pStyle w:val="NoSpacing"/>
        <w:numPr>
          <w:ilvl w:val="0"/>
          <w:numId w:val="19"/>
        </w:numPr>
        <w:rPr>
          <w:rFonts w:ascii="Arial" w:hAnsi="Arial" w:cs="Arial"/>
          <w:sz w:val="20"/>
          <w:szCs w:val="20"/>
        </w:rPr>
      </w:pPr>
      <w:r w:rsidRPr="00433431">
        <w:rPr>
          <w:rFonts w:ascii="Arial" w:hAnsi="Arial" w:cs="Arial"/>
          <w:sz w:val="20"/>
          <w:szCs w:val="20"/>
        </w:rPr>
        <w:t xml:space="preserve">Nobody under the age of </w:t>
      </w:r>
      <w:r w:rsidRPr="00267E1F">
        <w:rPr>
          <w:rFonts w:ascii="Arial" w:hAnsi="Arial" w:cs="Arial"/>
          <w:b/>
          <w:sz w:val="20"/>
          <w:szCs w:val="20"/>
        </w:rPr>
        <w:t xml:space="preserve">18 </w:t>
      </w:r>
      <w:r w:rsidR="00230B70">
        <w:rPr>
          <w:rFonts w:ascii="Arial" w:hAnsi="Arial" w:cs="Arial"/>
          <w:b/>
          <w:sz w:val="20"/>
          <w:szCs w:val="20"/>
        </w:rPr>
        <w:t xml:space="preserve">IS PERMITTED TO </w:t>
      </w:r>
      <w:r w:rsidRPr="00267E1F">
        <w:rPr>
          <w:rFonts w:ascii="Arial" w:hAnsi="Arial" w:cs="Arial"/>
          <w:b/>
          <w:sz w:val="20"/>
          <w:szCs w:val="20"/>
        </w:rPr>
        <w:t>OPERATE THE BOWLING MACHINE</w:t>
      </w:r>
      <w:r w:rsidRPr="00433431">
        <w:rPr>
          <w:rFonts w:ascii="Arial" w:hAnsi="Arial" w:cs="Arial"/>
          <w:sz w:val="20"/>
          <w:szCs w:val="20"/>
        </w:rPr>
        <w:t>.</w:t>
      </w:r>
    </w:p>
    <w:p w:rsidR="002B41FF" w:rsidRDefault="001A4579" w:rsidP="00CE4302">
      <w:pPr>
        <w:pStyle w:val="NoSpacing"/>
        <w:numPr>
          <w:ilvl w:val="0"/>
          <w:numId w:val="19"/>
        </w:numPr>
        <w:rPr>
          <w:rFonts w:ascii="Arial" w:hAnsi="Arial" w:cs="Arial"/>
          <w:sz w:val="20"/>
          <w:szCs w:val="20"/>
        </w:rPr>
      </w:pPr>
      <w:r>
        <w:rPr>
          <w:rFonts w:ascii="Arial" w:hAnsi="Arial" w:cs="Arial"/>
          <w:sz w:val="20"/>
          <w:szCs w:val="20"/>
        </w:rPr>
        <w:t xml:space="preserve">A Level 2 coach </w:t>
      </w:r>
      <w:r w:rsidRPr="00267E1F">
        <w:rPr>
          <w:rFonts w:ascii="Arial" w:hAnsi="Arial" w:cs="Arial"/>
          <w:b/>
          <w:sz w:val="20"/>
          <w:szCs w:val="20"/>
        </w:rPr>
        <w:t>must be present</w:t>
      </w:r>
      <w:r>
        <w:rPr>
          <w:rFonts w:ascii="Arial" w:hAnsi="Arial" w:cs="Arial"/>
          <w:sz w:val="20"/>
          <w:szCs w:val="20"/>
        </w:rPr>
        <w:t xml:space="preserve"> when a </w:t>
      </w:r>
      <w:r w:rsidRPr="00267E1F">
        <w:rPr>
          <w:rFonts w:ascii="Arial" w:hAnsi="Arial" w:cs="Arial"/>
          <w:b/>
          <w:sz w:val="20"/>
          <w:szCs w:val="20"/>
        </w:rPr>
        <w:t>junior</w:t>
      </w:r>
      <w:r>
        <w:rPr>
          <w:rFonts w:ascii="Arial" w:hAnsi="Arial" w:cs="Arial"/>
          <w:sz w:val="20"/>
          <w:szCs w:val="20"/>
        </w:rPr>
        <w:t>, under 18 is using a bowling machine.</w:t>
      </w:r>
      <w:r w:rsidR="002B41FF" w:rsidRPr="00433431">
        <w:rPr>
          <w:rFonts w:ascii="Arial" w:hAnsi="Arial" w:cs="Arial"/>
          <w:sz w:val="20"/>
          <w:szCs w:val="20"/>
        </w:rPr>
        <w:t xml:space="preserve"> </w:t>
      </w:r>
    </w:p>
    <w:p w:rsidR="001A4579" w:rsidRDefault="001A4579" w:rsidP="001A4579">
      <w:pPr>
        <w:pStyle w:val="NoSpacing"/>
        <w:ind w:left="720"/>
        <w:rPr>
          <w:rFonts w:ascii="Arial" w:hAnsi="Arial" w:cs="Arial"/>
          <w:sz w:val="20"/>
          <w:szCs w:val="20"/>
        </w:rPr>
      </w:pPr>
    </w:p>
    <w:p w:rsidR="002B41FF" w:rsidRDefault="002B41FF" w:rsidP="00726C59">
      <w:pPr>
        <w:pStyle w:val="NoSpacing"/>
        <w:rPr>
          <w:rFonts w:ascii="Arial" w:hAnsi="Arial" w:cs="Arial"/>
          <w:sz w:val="20"/>
          <w:szCs w:val="20"/>
        </w:rPr>
      </w:pPr>
    </w:p>
    <w:p w:rsidR="00CD66D0" w:rsidRPr="00653730" w:rsidRDefault="00CD66D0" w:rsidP="00CD66D0">
      <w:pPr>
        <w:numPr>
          <w:ilvl w:val="12"/>
          <w:numId w:val="0"/>
        </w:numPr>
        <w:tabs>
          <w:tab w:val="left" w:pos="3420"/>
        </w:tabs>
        <w:jc w:val="both"/>
        <w:rPr>
          <w:rFonts w:ascii="Arial" w:hAnsi="Arial" w:cs="Arial"/>
          <w:b/>
          <w:bCs/>
          <w:color w:val="auto"/>
          <w:sz w:val="24"/>
          <w:szCs w:val="24"/>
        </w:rPr>
      </w:pPr>
      <w:r>
        <w:rPr>
          <w:rFonts w:ascii="Arial" w:hAnsi="Arial" w:cs="Arial"/>
          <w:b/>
          <w:bCs/>
          <w:color w:val="auto"/>
          <w:sz w:val="24"/>
          <w:szCs w:val="24"/>
        </w:rPr>
        <w:t>First Aid</w:t>
      </w:r>
    </w:p>
    <w:p w:rsidR="00CD66D0" w:rsidRPr="003D6F5F" w:rsidRDefault="00CD66D0" w:rsidP="00CD66D0">
      <w:pPr>
        <w:numPr>
          <w:ilvl w:val="12"/>
          <w:numId w:val="0"/>
        </w:numPr>
        <w:tabs>
          <w:tab w:val="left" w:pos="3420"/>
        </w:tabs>
        <w:jc w:val="both"/>
        <w:rPr>
          <w:rFonts w:ascii="Arial" w:hAnsi="Arial" w:cs="Arial"/>
          <w:b/>
          <w:bCs/>
          <w:color w:val="auto"/>
          <w:sz w:val="12"/>
          <w:szCs w:val="12"/>
        </w:rPr>
      </w:pPr>
    </w:p>
    <w:p w:rsidR="00CD66D0" w:rsidRPr="00653730" w:rsidRDefault="00CD66D0" w:rsidP="00CD66D0">
      <w:pPr>
        <w:numPr>
          <w:ilvl w:val="12"/>
          <w:numId w:val="0"/>
        </w:numPr>
        <w:tabs>
          <w:tab w:val="left" w:pos="3420"/>
        </w:tabs>
        <w:jc w:val="both"/>
        <w:rPr>
          <w:rFonts w:ascii="Arial" w:hAnsi="Arial" w:cs="Arial"/>
          <w:color w:val="auto"/>
        </w:rPr>
      </w:pPr>
      <w:r w:rsidRPr="00653730">
        <w:rPr>
          <w:rFonts w:ascii="Arial" w:hAnsi="Arial" w:cs="Arial"/>
          <w:color w:val="auto"/>
        </w:rPr>
        <w:t xml:space="preserve">All Club coaches are First Aid trained.  Team managers are provided with a First Aid kit to take to all matches, home and away.  There are comprehensive First Aid kits on both grounds. </w:t>
      </w:r>
    </w:p>
    <w:p w:rsidR="00CD66D0" w:rsidRPr="00653730" w:rsidRDefault="00CD66D0" w:rsidP="00CD66D0">
      <w:pPr>
        <w:numPr>
          <w:ilvl w:val="12"/>
          <w:numId w:val="0"/>
        </w:numPr>
        <w:tabs>
          <w:tab w:val="left" w:pos="3420"/>
        </w:tabs>
        <w:jc w:val="both"/>
        <w:rPr>
          <w:rFonts w:ascii="Arial" w:hAnsi="Arial" w:cs="Arial"/>
          <w:color w:val="auto"/>
        </w:rPr>
      </w:pPr>
      <w:r w:rsidRPr="00653730">
        <w:rPr>
          <w:rFonts w:ascii="Arial" w:hAnsi="Arial" w:cs="Arial"/>
          <w:b/>
          <w:bCs/>
          <w:color w:val="auto"/>
        </w:rPr>
        <w:t>Guide Lines for Dealing with First Aid Incident/Acciden</w:t>
      </w:r>
      <w:r w:rsidRPr="00653730">
        <w:rPr>
          <w:rFonts w:ascii="Arial" w:hAnsi="Arial" w:cs="Arial"/>
          <w:color w:val="auto"/>
        </w:rPr>
        <w:t xml:space="preserve">t </w:t>
      </w:r>
    </w:p>
    <w:p w:rsidR="00CD66D0" w:rsidRPr="00653730" w:rsidRDefault="00CD66D0" w:rsidP="00CD66D0">
      <w:pPr>
        <w:numPr>
          <w:ilvl w:val="0"/>
          <w:numId w:val="12"/>
        </w:numPr>
        <w:tabs>
          <w:tab w:val="left" w:pos="3420"/>
        </w:tabs>
        <w:jc w:val="both"/>
        <w:rPr>
          <w:rFonts w:ascii="Arial" w:hAnsi="Arial" w:cs="Arial"/>
          <w:color w:val="auto"/>
        </w:rPr>
      </w:pPr>
      <w:r w:rsidRPr="00653730">
        <w:rPr>
          <w:rFonts w:ascii="Arial" w:hAnsi="Arial" w:cs="Arial"/>
          <w:color w:val="auto"/>
        </w:rPr>
        <w:t>Stay calm, act swiftly and observe situation</w:t>
      </w:r>
    </w:p>
    <w:p w:rsidR="00CD66D0" w:rsidRPr="00653730" w:rsidRDefault="00CD66D0" w:rsidP="00CD66D0">
      <w:pPr>
        <w:numPr>
          <w:ilvl w:val="0"/>
          <w:numId w:val="12"/>
        </w:numPr>
        <w:tabs>
          <w:tab w:val="left" w:pos="3420"/>
        </w:tabs>
        <w:jc w:val="both"/>
        <w:rPr>
          <w:rFonts w:ascii="Arial" w:hAnsi="Arial" w:cs="Arial"/>
          <w:color w:val="auto"/>
        </w:rPr>
      </w:pPr>
      <w:r w:rsidRPr="00653730">
        <w:rPr>
          <w:rFonts w:ascii="Arial" w:hAnsi="Arial" w:cs="Arial"/>
          <w:color w:val="auto"/>
        </w:rPr>
        <w:t>Listen to what injured person is saying</w:t>
      </w:r>
    </w:p>
    <w:p w:rsidR="00CD66D0" w:rsidRPr="00653730" w:rsidRDefault="00CD66D0" w:rsidP="00CD66D0">
      <w:pPr>
        <w:numPr>
          <w:ilvl w:val="0"/>
          <w:numId w:val="12"/>
        </w:numPr>
        <w:tabs>
          <w:tab w:val="left" w:pos="3420"/>
        </w:tabs>
        <w:jc w:val="both"/>
        <w:rPr>
          <w:rFonts w:ascii="Arial" w:hAnsi="Arial" w:cs="Arial"/>
          <w:color w:val="auto"/>
        </w:rPr>
      </w:pPr>
      <w:r w:rsidRPr="00653730">
        <w:rPr>
          <w:rFonts w:ascii="Arial" w:hAnsi="Arial" w:cs="Arial"/>
          <w:color w:val="auto"/>
        </w:rPr>
        <w:t>In the event of the injury requiring specialist treatment or a serious injury call the Emergency Services.</w:t>
      </w:r>
    </w:p>
    <w:p w:rsidR="00CD66D0" w:rsidRPr="00653730" w:rsidRDefault="00CD66D0" w:rsidP="00CD66D0">
      <w:pPr>
        <w:numPr>
          <w:ilvl w:val="0"/>
          <w:numId w:val="12"/>
        </w:numPr>
        <w:tabs>
          <w:tab w:val="left" w:pos="3420"/>
        </w:tabs>
        <w:jc w:val="both"/>
        <w:rPr>
          <w:rFonts w:ascii="Arial" w:hAnsi="Arial" w:cs="Arial"/>
          <w:color w:val="auto"/>
        </w:rPr>
      </w:pPr>
      <w:r w:rsidRPr="00653730">
        <w:rPr>
          <w:rFonts w:ascii="Arial" w:hAnsi="Arial" w:cs="Arial"/>
          <w:color w:val="auto"/>
        </w:rPr>
        <w:t xml:space="preserve">Deal with the rest of the group and ensure they are adequately supervised. </w:t>
      </w:r>
    </w:p>
    <w:p w:rsidR="00CD66D0" w:rsidRPr="00653730" w:rsidRDefault="00CD66D0" w:rsidP="00CD66D0">
      <w:pPr>
        <w:numPr>
          <w:ilvl w:val="0"/>
          <w:numId w:val="12"/>
        </w:numPr>
        <w:tabs>
          <w:tab w:val="left" w:pos="3420"/>
        </w:tabs>
        <w:jc w:val="both"/>
        <w:rPr>
          <w:rFonts w:ascii="Arial" w:hAnsi="Arial" w:cs="Arial"/>
          <w:color w:val="auto"/>
        </w:rPr>
      </w:pPr>
      <w:r w:rsidRPr="00653730">
        <w:rPr>
          <w:rFonts w:ascii="Arial" w:hAnsi="Arial" w:cs="Arial"/>
          <w:color w:val="auto"/>
        </w:rPr>
        <w:t>Contact the injured person’s family/carer.</w:t>
      </w:r>
    </w:p>
    <w:p w:rsidR="00CD66D0" w:rsidRDefault="00CD66D0" w:rsidP="00CD66D0">
      <w:pPr>
        <w:numPr>
          <w:ilvl w:val="0"/>
          <w:numId w:val="12"/>
        </w:numPr>
        <w:tabs>
          <w:tab w:val="left" w:pos="3420"/>
        </w:tabs>
        <w:jc w:val="both"/>
        <w:rPr>
          <w:rFonts w:ascii="Arial" w:hAnsi="Arial" w:cs="Arial"/>
          <w:color w:val="auto"/>
        </w:rPr>
      </w:pPr>
      <w:r w:rsidRPr="00653730">
        <w:rPr>
          <w:rFonts w:ascii="Arial" w:hAnsi="Arial" w:cs="Arial"/>
          <w:color w:val="auto"/>
        </w:rPr>
        <w:t>Complete accident form and file in the appropriate folder in the score roo</w:t>
      </w:r>
      <w:r>
        <w:rPr>
          <w:rFonts w:ascii="Arial" w:hAnsi="Arial" w:cs="Arial"/>
          <w:color w:val="auto"/>
        </w:rPr>
        <w:t>m</w:t>
      </w:r>
    </w:p>
    <w:p w:rsidR="00CD66D0" w:rsidRDefault="00CD66D0" w:rsidP="00CD66D0">
      <w:pPr>
        <w:tabs>
          <w:tab w:val="left" w:pos="3420"/>
        </w:tabs>
        <w:ind w:left="720"/>
        <w:jc w:val="both"/>
        <w:rPr>
          <w:rFonts w:ascii="Arial" w:hAnsi="Arial" w:cs="Arial"/>
          <w:color w:val="auto"/>
        </w:rPr>
      </w:pPr>
    </w:p>
    <w:p w:rsidR="002B41FF" w:rsidRDefault="00CD66D0" w:rsidP="00CE4302">
      <w:pPr>
        <w:tabs>
          <w:tab w:val="left" w:pos="3420"/>
        </w:tabs>
        <w:jc w:val="both"/>
        <w:rPr>
          <w:rFonts w:ascii="Arial" w:hAnsi="Arial" w:cs="Arial"/>
          <w:b/>
          <w:color w:val="auto"/>
        </w:rPr>
      </w:pPr>
      <w:r w:rsidRPr="00CD66D0">
        <w:rPr>
          <w:rFonts w:ascii="Arial" w:hAnsi="Arial" w:cs="Arial"/>
          <w:b/>
          <w:color w:val="auto"/>
        </w:rPr>
        <w:t>Defibrillator</w:t>
      </w:r>
    </w:p>
    <w:p w:rsidR="00E1699E" w:rsidRDefault="00E1699E" w:rsidP="00CE4302">
      <w:pPr>
        <w:tabs>
          <w:tab w:val="left" w:pos="3420"/>
        </w:tabs>
        <w:jc w:val="both"/>
        <w:rPr>
          <w:rFonts w:ascii="Arial" w:hAnsi="Arial" w:cs="Arial"/>
          <w:color w:val="auto"/>
        </w:rPr>
      </w:pPr>
      <w:r w:rsidRPr="00E1699E">
        <w:rPr>
          <w:rFonts w:ascii="Arial" w:hAnsi="Arial" w:cs="Arial"/>
          <w:color w:val="auto"/>
        </w:rPr>
        <w:t xml:space="preserve">The club now has a Defibrillator which was donated by Worcester </w:t>
      </w:r>
      <w:proofErr w:type="spellStart"/>
      <w:r w:rsidRPr="00E1699E">
        <w:rPr>
          <w:rFonts w:ascii="Arial" w:hAnsi="Arial" w:cs="Arial"/>
          <w:color w:val="auto"/>
        </w:rPr>
        <w:t>Vigornia</w:t>
      </w:r>
      <w:proofErr w:type="spellEnd"/>
      <w:r w:rsidRPr="00E1699E">
        <w:rPr>
          <w:rFonts w:ascii="Arial" w:hAnsi="Arial" w:cs="Arial"/>
          <w:color w:val="auto"/>
        </w:rPr>
        <w:t xml:space="preserve"> Rotary Club, Sing 4 Breath and Cllr Andy Stafford, </w:t>
      </w:r>
      <w:proofErr w:type="spellStart"/>
      <w:r w:rsidRPr="00E1699E">
        <w:rPr>
          <w:rFonts w:ascii="Arial" w:hAnsi="Arial" w:cs="Arial"/>
          <w:color w:val="auto"/>
        </w:rPr>
        <w:t>Claines</w:t>
      </w:r>
      <w:proofErr w:type="spellEnd"/>
      <w:r w:rsidRPr="00E1699E">
        <w:rPr>
          <w:rFonts w:ascii="Arial" w:hAnsi="Arial" w:cs="Arial"/>
          <w:color w:val="auto"/>
        </w:rPr>
        <w:t xml:space="preserve"> Community Fund</w:t>
      </w:r>
      <w:r>
        <w:rPr>
          <w:rFonts w:ascii="Arial" w:hAnsi="Arial" w:cs="Arial"/>
          <w:color w:val="auto"/>
        </w:rPr>
        <w:t xml:space="preserve">. It is situated to the right inside the front door.  Guidance to use is with the machine. </w:t>
      </w:r>
    </w:p>
    <w:p w:rsidR="00E1699E" w:rsidRDefault="00E1699E" w:rsidP="00CE4302">
      <w:pPr>
        <w:tabs>
          <w:tab w:val="left" w:pos="3420"/>
        </w:tabs>
        <w:jc w:val="both"/>
        <w:rPr>
          <w:rFonts w:ascii="Arial" w:hAnsi="Arial" w:cs="Arial"/>
          <w:color w:val="auto"/>
        </w:rPr>
      </w:pPr>
    </w:p>
    <w:p w:rsidR="00E1699E" w:rsidRPr="00E1699E" w:rsidRDefault="00E1699E" w:rsidP="00CE4302">
      <w:pPr>
        <w:tabs>
          <w:tab w:val="left" w:pos="3420"/>
        </w:tabs>
        <w:jc w:val="both"/>
        <w:rPr>
          <w:rFonts w:ascii="Arial" w:hAnsi="Arial" w:cs="Arial"/>
          <w:color w:val="auto"/>
        </w:rPr>
      </w:pPr>
    </w:p>
    <w:p w:rsidR="00D72B42" w:rsidRPr="00D72B42" w:rsidRDefault="00D72B42" w:rsidP="00CE4302">
      <w:pPr>
        <w:tabs>
          <w:tab w:val="left" w:pos="3420"/>
        </w:tabs>
        <w:jc w:val="both"/>
        <w:rPr>
          <w:rFonts w:ascii="Arial" w:hAnsi="Arial" w:cs="Arial"/>
          <w:bCs/>
          <w:color w:val="auto"/>
        </w:rPr>
      </w:pPr>
    </w:p>
    <w:p w:rsidR="00230B70" w:rsidRDefault="00230B70" w:rsidP="00230B70">
      <w:pPr>
        <w:pStyle w:val="NoSpacing"/>
        <w:rPr>
          <w:rFonts w:ascii="Arial" w:hAnsi="Arial" w:cs="Arial"/>
          <w:sz w:val="24"/>
          <w:szCs w:val="24"/>
        </w:rPr>
      </w:pPr>
      <w:r>
        <w:rPr>
          <w:rFonts w:ascii="Arial" w:hAnsi="Arial" w:cs="Arial"/>
          <w:b/>
          <w:bCs/>
          <w:sz w:val="24"/>
          <w:szCs w:val="24"/>
        </w:rPr>
        <w:t>Guidance on Sun Safety</w:t>
      </w:r>
    </w:p>
    <w:p w:rsidR="00230B70" w:rsidRDefault="00230B70" w:rsidP="00230B70">
      <w:pPr>
        <w:pStyle w:val="NoSpacing"/>
        <w:rPr>
          <w:rFonts w:ascii="Arial" w:hAnsi="Arial" w:cs="Arial"/>
          <w:sz w:val="20"/>
          <w:szCs w:val="20"/>
        </w:rPr>
      </w:pPr>
      <w:r>
        <w:rPr>
          <w:rFonts w:ascii="Arial" w:hAnsi="Arial" w:cs="Arial"/>
          <w:sz w:val="20"/>
          <w:szCs w:val="20"/>
        </w:rPr>
        <w:t xml:space="preserve">Taking part or watching outdoor summer sports can mean that young skin is subjected to “prolonged sun exposure” which can result in sunburn, even on a cloudy day. </w:t>
      </w:r>
    </w:p>
    <w:p w:rsidR="00230B70" w:rsidRDefault="00230B70" w:rsidP="00230B70">
      <w:pPr>
        <w:pStyle w:val="NoSpacing"/>
        <w:rPr>
          <w:rFonts w:ascii="Arial" w:hAnsi="Arial" w:cs="Arial"/>
          <w:sz w:val="20"/>
          <w:szCs w:val="20"/>
        </w:rPr>
      </w:pPr>
      <w:r>
        <w:rPr>
          <w:rFonts w:ascii="Arial" w:hAnsi="Arial" w:cs="Arial"/>
          <w:sz w:val="20"/>
          <w:szCs w:val="20"/>
        </w:rPr>
        <w:t xml:space="preserve">The ECB and Old Elizabethans CC supports the Outdoor Kids Sun Safety Code – </w:t>
      </w:r>
      <w:hyperlink r:id="rId21" w:history="1">
        <w:r w:rsidRPr="002D7864">
          <w:rPr>
            <w:rStyle w:val="Hyperlink"/>
            <w:rFonts w:ascii="Arial" w:hAnsi="Arial" w:cs="Arial"/>
            <w:sz w:val="20"/>
            <w:szCs w:val="20"/>
          </w:rPr>
          <w:t>www.oksunsafetycode.com</w:t>
        </w:r>
      </w:hyperlink>
    </w:p>
    <w:p w:rsidR="00230B70" w:rsidRDefault="00230B70" w:rsidP="00230B70">
      <w:pPr>
        <w:pStyle w:val="NoSpacing"/>
        <w:rPr>
          <w:rFonts w:ascii="Arial" w:hAnsi="Arial" w:cs="Arial"/>
          <w:sz w:val="20"/>
          <w:szCs w:val="20"/>
        </w:rPr>
      </w:pPr>
      <w:r>
        <w:rPr>
          <w:rFonts w:ascii="Arial" w:hAnsi="Arial" w:cs="Arial"/>
          <w:sz w:val="20"/>
          <w:szCs w:val="20"/>
        </w:rPr>
        <w:t>The guidance includes making sure that coaches and others set an example and are seen to take steps to protect themselves, and that they encourage children to:</w:t>
      </w:r>
    </w:p>
    <w:p w:rsidR="00230B70" w:rsidRDefault="00230B70" w:rsidP="00230B70">
      <w:pPr>
        <w:pStyle w:val="NoSpacing"/>
        <w:numPr>
          <w:ilvl w:val="0"/>
          <w:numId w:val="22"/>
        </w:numPr>
        <w:rPr>
          <w:rFonts w:ascii="Arial" w:hAnsi="Arial" w:cs="Arial"/>
          <w:sz w:val="20"/>
          <w:szCs w:val="20"/>
        </w:rPr>
      </w:pPr>
      <w:r>
        <w:rPr>
          <w:rFonts w:ascii="Arial" w:hAnsi="Arial" w:cs="Arial"/>
          <w:sz w:val="20"/>
          <w:szCs w:val="20"/>
        </w:rPr>
        <w:t>Wear a hat</w:t>
      </w:r>
    </w:p>
    <w:p w:rsidR="00230B70" w:rsidRDefault="00230B70" w:rsidP="00230B70">
      <w:pPr>
        <w:pStyle w:val="NoSpacing"/>
        <w:numPr>
          <w:ilvl w:val="0"/>
          <w:numId w:val="22"/>
        </w:numPr>
        <w:rPr>
          <w:rFonts w:ascii="Arial" w:hAnsi="Arial" w:cs="Arial"/>
          <w:sz w:val="20"/>
          <w:szCs w:val="20"/>
        </w:rPr>
      </w:pPr>
      <w:r>
        <w:rPr>
          <w:rFonts w:ascii="Arial" w:hAnsi="Arial" w:cs="Arial"/>
          <w:sz w:val="20"/>
          <w:szCs w:val="20"/>
        </w:rPr>
        <w:t>Put on sun cream (factor 30 or above)</w:t>
      </w:r>
    </w:p>
    <w:p w:rsidR="00230B70" w:rsidRDefault="00230B70" w:rsidP="00230B70">
      <w:pPr>
        <w:pStyle w:val="NoSpacing"/>
        <w:numPr>
          <w:ilvl w:val="0"/>
          <w:numId w:val="22"/>
        </w:numPr>
        <w:rPr>
          <w:rFonts w:ascii="Arial" w:hAnsi="Arial" w:cs="Arial"/>
          <w:sz w:val="20"/>
          <w:szCs w:val="20"/>
        </w:rPr>
      </w:pPr>
      <w:r>
        <w:rPr>
          <w:rFonts w:ascii="Arial" w:hAnsi="Arial" w:cs="Arial"/>
          <w:sz w:val="20"/>
          <w:szCs w:val="20"/>
        </w:rPr>
        <w:t>Cover up</w:t>
      </w:r>
    </w:p>
    <w:p w:rsidR="002B41FF" w:rsidRPr="003D6F5F" w:rsidRDefault="002B41FF" w:rsidP="00CE4302">
      <w:pPr>
        <w:numPr>
          <w:ilvl w:val="12"/>
          <w:numId w:val="0"/>
        </w:numPr>
        <w:tabs>
          <w:tab w:val="left" w:pos="3420"/>
        </w:tabs>
        <w:jc w:val="both"/>
        <w:rPr>
          <w:rFonts w:ascii="Arial" w:hAnsi="Arial" w:cs="Arial"/>
          <w:b/>
          <w:bCs/>
          <w:color w:val="auto"/>
          <w:sz w:val="12"/>
          <w:szCs w:val="12"/>
        </w:rPr>
      </w:pPr>
    </w:p>
    <w:p w:rsidR="002B41FF" w:rsidRPr="00653730" w:rsidRDefault="002B41FF" w:rsidP="00CE4302">
      <w:pPr>
        <w:numPr>
          <w:ilvl w:val="12"/>
          <w:numId w:val="0"/>
        </w:numPr>
        <w:tabs>
          <w:tab w:val="left" w:pos="3420"/>
        </w:tabs>
        <w:jc w:val="both"/>
        <w:rPr>
          <w:rFonts w:ascii="Arial" w:hAnsi="Arial" w:cs="Arial"/>
          <w:b/>
          <w:bCs/>
          <w:color w:val="auto"/>
          <w:sz w:val="24"/>
          <w:szCs w:val="24"/>
        </w:rPr>
      </w:pPr>
      <w:r w:rsidRPr="00653730">
        <w:rPr>
          <w:rFonts w:ascii="Arial" w:hAnsi="Arial" w:cs="Arial"/>
          <w:b/>
          <w:bCs/>
          <w:color w:val="auto"/>
          <w:sz w:val="24"/>
          <w:szCs w:val="24"/>
        </w:rPr>
        <w:t>Recruitment of Volunteers</w:t>
      </w:r>
    </w:p>
    <w:p w:rsidR="002B41FF" w:rsidRPr="003D6F5F" w:rsidRDefault="002B41FF" w:rsidP="00CE4302">
      <w:pPr>
        <w:numPr>
          <w:ilvl w:val="12"/>
          <w:numId w:val="0"/>
        </w:numPr>
        <w:tabs>
          <w:tab w:val="left" w:pos="3420"/>
        </w:tabs>
        <w:jc w:val="both"/>
        <w:rPr>
          <w:rFonts w:ascii="Arial" w:hAnsi="Arial" w:cs="Arial"/>
          <w:b/>
          <w:bCs/>
          <w:color w:val="auto"/>
          <w:sz w:val="12"/>
          <w:szCs w:val="12"/>
        </w:rPr>
      </w:pPr>
    </w:p>
    <w:p w:rsidR="002B41FF" w:rsidRPr="00653730" w:rsidRDefault="002B41FF" w:rsidP="00CE4302">
      <w:pPr>
        <w:numPr>
          <w:ilvl w:val="12"/>
          <w:numId w:val="0"/>
        </w:numPr>
        <w:tabs>
          <w:tab w:val="left" w:pos="3420"/>
        </w:tabs>
        <w:jc w:val="both"/>
        <w:rPr>
          <w:rFonts w:ascii="Arial" w:hAnsi="Arial" w:cs="Arial"/>
          <w:color w:val="auto"/>
        </w:rPr>
      </w:pPr>
      <w:r w:rsidRPr="00653730">
        <w:rPr>
          <w:rFonts w:ascii="Arial" w:hAnsi="Arial" w:cs="Arial"/>
          <w:color w:val="auto"/>
        </w:rPr>
        <w:t xml:space="preserve">As normal good </w:t>
      </w:r>
      <w:r w:rsidR="001252C1" w:rsidRPr="00653730">
        <w:rPr>
          <w:rFonts w:ascii="Arial" w:hAnsi="Arial" w:cs="Arial"/>
          <w:color w:val="auto"/>
        </w:rPr>
        <w:t>practice,</w:t>
      </w:r>
      <w:r w:rsidRPr="00653730">
        <w:rPr>
          <w:rFonts w:ascii="Arial" w:hAnsi="Arial" w:cs="Arial"/>
          <w:color w:val="auto"/>
        </w:rPr>
        <w:t xml:space="preserve"> Old Elizabethans</w:t>
      </w:r>
      <w:r w:rsidR="001252C1">
        <w:rPr>
          <w:rFonts w:ascii="Arial" w:hAnsi="Arial" w:cs="Arial"/>
          <w:color w:val="auto"/>
        </w:rPr>
        <w:t xml:space="preserve"> </w:t>
      </w:r>
      <w:r w:rsidRPr="00653730">
        <w:rPr>
          <w:rFonts w:ascii="Arial" w:hAnsi="Arial" w:cs="Arial"/>
          <w:color w:val="auto"/>
        </w:rPr>
        <w:t>Cricket Club advises that in order to prevent unsuitable people from working within the club environment the club has</w:t>
      </w:r>
      <w:r w:rsidR="001252C1">
        <w:rPr>
          <w:rFonts w:ascii="Arial" w:hAnsi="Arial" w:cs="Arial"/>
          <w:color w:val="auto"/>
        </w:rPr>
        <w:t xml:space="preserve"> </w:t>
      </w:r>
      <w:r w:rsidRPr="00653730">
        <w:rPr>
          <w:rFonts w:ascii="Arial" w:hAnsi="Arial" w:cs="Arial"/>
          <w:color w:val="auto"/>
        </w:rPr>
        <w:t>adopted a recruitment and selection policy for all Staff and Volunteers.</w:t>
      </w:r>
    </w:p>
    <w:p w:rsidR="002B41FF" w:rsidRPr="0091189F" w:rsidRDefault="002B41FF" w:rsidP="00CE4302">
      <w:pPr>
        <w:numPr>
          <w:ilvl w:val="12"/>
          <w:numId w:val="0"/>
        </w:numPr>
        <w:tabs>
          <w:tab w:val="left" w:pos="3420"/>
        </w:tabs>
        <w:jc w:val="both"/>
        <w:rPr>
          <w:rFonts w:ascii="Arial" w:hAnsi="Arial" w:cs="Arial"/>
          <w:color w:val="auto"/>
          <w:sz w:val="12"/>
          <w:szCs w:val="12"/>
        </w:rPr>
      </w:pPr>
    </w:p>
    <w:p w:rsidR="002B41FF" w:rsidRPr="00653730" w:rsidRDefault="002B41FF" w:rsidP="00CE4302">
      <w:pPr>
        <w:numPr>
          <w:ilvl w:val="12"/>
          <w:numId w:val="0"/>
        </w:numPr>
        <w:tabs>
          <w:tab w:val="left" w:pos="3420"/>
        </w:tabs>
        <w:jc w:val="both"/>
        <w:rPr>
          <w:rFonts w:ascii="Arial" w:hAnsi="Arial" w:cs="Arial"/>
          <w:color w:val="auto"/>
        </w:rPr>
      </w:pPr>
      <w:r w:rsidRPr="00653730">
        <w:rPr>
          <w:rFonts w:ascii="Arial" w:hAnsi="Arial" w:cs="Arial"/>
          <w:color w:val="auto"/>
        </w:rPr>
        <w:t>The following principles are</w:t>
      </w:r>
      <w:r w:rsidR="001252C1">
        <w:rPr>
          <w:rFonts w:ascii="Arial" w:hAnsi="Arial" w:cs="Arial"/>
          <w:color w:val="auto"/>
        </w:rPr>
        <w:t xml:space="preserve"> </w:t>
      </w:r>
      <w:r w:rsidRPr="00653730">
        <w:rPr>
          <w:rFonts w:ascii="Arial" w:hAnsi="Arial" w:cs="Arial"/>
          <w:color w:val="auto"/>
        </w:rPr>
        <w:t>adhered to when forming the recruitment policy;</w:t>
      </w:r>
    </w:p>
    <w:p w:rsidR="002B41FF" w:rsidRPr="00653730" w:rsidRDefault="002B41FF" w:rsidP="00CE4302">
      <w:pPr>
        <w:numPr>
          <w:ilvl w:val="12"/>
          <w:numId w:val="0"/>
        </w:numPr>
        <w:tabs>
          <w:tab w:val="left" w:pos="3420"/>
        </w:tabs>
        <w:jc w:val="both"/>
        <w:rPr>
          <w:rFonts w:ascii="Arial" w:hAnsi="Arial" w:cs="Arial"/>
          <w:color w:val="auto"/>
        </w:rPr>
      </w:pPr>
    </w:p>
    <w:p w:rsidR="002B41FF" w:rsidRPr="00272723" w:rsidRDefault="002B41FF" w:rsidP="00CE4302">
      <w:pPr>
        <w:numPr>
          <w:ilvl w:val="0"/>
          <w:numId w:val="3"/>
        </w:numPr>
        <w:tabs>
          <w:tab w:val="left" w:pos="3420"/>
        </w:tabs>
        <w:ind w:left="566" w:hanging="566"/>
        <w:jc w:val="both"/>
        <w:rPr>
          <w:rFonts w:ascii="Arial" w:hAnsi="Arial" w:cs="Arial"/>
          <w:color w:val="auto"/>
        </w:rPr>
      </w:pPr>
      <w:r w:rsidRPr="00272723">
        <w:rPr>
          <w:rFonts w:ascii="Arial" w:hAnsi="Arial" w:cs="Arial"/>
          <w:color w:val="auto"/>
        </w:rPr>
        <w:t xml:space="preserve">Planning </w:t>
      </w:r>
      <w:r w:rsidR="00272723" w:rsidRPr="00272723">
        <w:rPr>
          <w:rFonts w:ascii="Arial" w:hAnsi="Arial" w:cs="Arial"/>
          <w:color w:val="auto"/>
        </w:rPr>
        <w:t xml:space="preserve">- </w:t>
      </w:r>
      <w:r w:rsidRPr="00272723">
        <w:rPr>
          <w:rFonts w:ascii="Arial" w:hAnsi="Arial" w:cs="Arial"/>
          <w:color w:val="auto"/>
        </w:rPr>
        <w:t>(Including clear job descriptions)</w:t>
      </w:r>
    </w:p>
    <w:p w:rsidR="002B41FF" w:rsidRPr="00272723" w:rsidRDefault="002B41FF" w:rsidP="00272723">
      <w:pPr>
        <w:numPr>
          <w:ilvl w:val="0"/>
          <w:numId w:val="3"/>
        </w:numPr>
        <w:tabs>
          <w:tab w:val="left" w:pos="3420"/>
        </w:tabs>
        <w:ind w:left="566" w:hanging="566"/>
        <w:jc w:val="both"/>
        <w:rPr>
          <w:rFonts w:ascii="Arial" w:hAnsi="Arial" w:cs="Arial"/>
          <w:color w:val="auto"/>
        </w:rPr>
      </w:pPr>
      <w:r w:rsidRPr="00653730">
        <w:rPr>
          <w:rFonts w:ascii="Arial" w:hAnsi="Arial" w:cs="Arial"/>
          <w:color w:val="auto"/>
        </w:rPr>
        <w:t>Application</w:t>
      </w:r>
      <w:r w:rsidR="00272723">
        <w:rPr>
          <w:rFonts w:ascii="Arial" w:hAnsi="Arial" w:cs="Arial"/>
          <w:color w:val="auto"/>
        </w:rPr>
        <w:t xml:space="preserve"> - </w:t>
      </w:r>
      <w:r w:rsidRPr="00272723">
        <w:rPr>
          <w:rFonts w:ascii="Arial" w:hAnsi="Arial" w:cs="Arial"/>
          <w:color w:val="auto"/>
        </w:rPr>
        <w:t>(All volunteers will be required to complete an application form)</w:t>
      </w:r>
    </w:p>
    <w:p w:rsidR="002B41FF" w:rsidRPr="00653730" w:rsidRDefault="002B41FF" w:rsidP="00CE4302">
      <w:pPr>
        <w:numPr>
          <w:ilvl w:val="12"/>
          <w:numId w:val="0"/>
        </w:numPr>
        <w:tabs>
          <w:tab w:val="left" w:pos="3420"/>
        </w:tabs>
        <w:jc w:val="both"/>
        <w:rPr>
          <w:rFonts w:ascii="Arial" w:hAnsi="Arial" w:cs="Arial"/>
          <w:color w:val="auto"/>
        </w:rPr>
      </w:pPr>
      <w:r w:rsidRPr="00272723">
        <w:rPr>
          <w:rFonts w:ascii="Arial" w:hAnsi="Arial" w:cs="Arial"/>
          <w:color w:val="auto"/>
        </w:rPr>
        <w:t>Checks and References</w:t>
      </w:r>
      <w:r w:rsidR="00272723" w:rsidRPr="00272723">
        <w:rPr>
          <w:rFonts w:ascii="Arial" w:hAnsi="Arial" w:cs="Arial"/>
          <w:color w:val="auto"/>
        </w:rPr>
        <w:t xml:space="preserve"> </w:t>
      </w:r>
      <w:r w:rsidR="00272723">
        <w:rPr>
          <w:rFonts w:ascii="Arial" w:hAnsi="Arial" w:cs="Arial"/>
          <w:color w:val="auto"/>
        </w:rPr>
        <w:t>–</w:t>
      </w:r>
      <w:r w:rsidR="00272723" w:rsidRPr="00272723">
        <w:rPr>
          <w:rFonts w:ascii="Arial" w:hAnsi="Arial" w:cs="Arial"/>
          <w:color w:val="auto"/>
        </w:rPr>
        <w:t xml:space="preserve"> </w:t>
      </w:r>
      <w:r w:rsidR="0033631C">
        <w:rPr>
          <w:rFonts w:ascii="Arial" w:hAnsi="Arial" w:cs="Arial"/>
          <w:color w:val="auto"/>
        </w:rPr>
        <w:t>(</w:t>
      </w:r>
      <w:r w:rsidR="0033631C" w:rsidRPr="00272723">
        <w:rPr>
          <w:rFonts w:ascii="Arial" w:hAnsi="Arial" w:cs="Arial"/>
          <w:color w:val="auto"/>
        </w:rPr>
        <w:t>DBS checks</w:t>
      </w:r>
      <w:r w:rsidRPr="00272723">
        <w:rPr>
          <w:rFonts w:ascii="Arial" w:hAnsi="Arial" w:cs="Arial"/>
          <w:color w:val="auto"/>
        </w:rPr>
        <w:t xml:space="preserve"> will be carried out</w:t>
      </w:r>
      <w:r w:rsidR="00272723">
        <w:rPr>
          <w:rFonts w:ascii="Arial" w:hAnsi="Arial" w:cs="Arial"/>
          <w:color w:val="auto"/>
        </w:rPr>
        <w:t xml:space="preserve"> a</w:t>
      </w:r>
      <w:r w:rsidRPr="00653730">
        <w:rPr>
          <w:rFonts w:ascii="Arial" w:hAnsi="Arial" w:cs="Arial"/>
          <w:color w:val="auto"/>
        </w:rPr>
        <w:t>s required)</w:t>
      </w:r>
    </w:p>
    <w:p w:rsidR="002B41FF" w:rsidRPr="0091189F" w:rsidRDefault="002B41FF" w:rsidP="00CE4302">
      <w:pPr>
        <w:numPr>
          <w:ilvl w:val="12"/>
          <w:numId w:val="0"/>
        </w:numPr>
        <w:tabs>
          <w:tab w:val="left" w:pos="3420"/>
        </w:tabs>
        <w:jc w:val="both"/>
        <w:rPr>
          <w:rFonts w:ascii="Arial" w:hAnsi="Arial" w:cs="Arial"/>
          <w:color w:val="auto"/>
          <w:sz w:val="12"/>
          <w:szCs w:val="12"/>
        </w:rPr>
      </w:pPr>
    </w:p>
    <w:p w:rsidR="002B41FF" w:rsidRPr="00653730" w:rsidRDefault="002B41FF" w:rsidP="00CE4302">
      <w:pPr>
        <w:numPr>
          <w:ilvl w:val="12"/>
          <w:numId w:val="0"/>
        </w:numPr>
        <w:tabs>
          <w:tab w:val="left" w:pos="3420"/>
        </w:tabs>
        <w:jc w:val="both"/>
        <w:rPr>
          <w:rFonts w:ascii="Arial" w:hAnsi="Arial" w:cs="Arial"/>
          <w:color w:val="auto"/>
        </w:rPr>
      </w:pPr>
      <w:r w:rsidRPr="00653730">
        <w:rPr>
          <w:rFonts w:ascii="Arial" w:hAnsi="Arial" w:cs="Arial"/>
          <w:color w:val="auto"/>
        </w:rPr>
        <w:t xml:space="preserve">In </w:t>
      </w:r>
      <w:r w:rsidR="0033631C" w:rsidRPr="00653730">
        <w:rPr>
          <w:rFonts w:ascii="Arial" w:hAnsi="Arial" w:cs="Arial"/>
          <w:color w:val="auto"/>
        </w:rPr>
        <w:t>addition,</w:t>
      </w:r>
      <w:r w:rsidRPr="00653730">
        <w:rPr>
          <w:rFonts w:ascii="Arial" w:hAnsi="Arial" w:cs="Arial"/>
          <w:color w:val="auto"/>
        </w:rPr>
        <w:t xml:space="preserve"> the club advises that the ECB has introduced a Complaints and Discipline Procedure to deal with any formal complaints and/or appeals. The procedures are for Coaches, Volunteers and Parents/Carers to see on request. </w:t>
      </w:r>
    </w:p>
    <w:p w:rsidR="002B41FF" w:rsidRPr="0091189F" w:rsidRDefault="002B41FF" w:rsidP="00CE4302">
      <w:pPr>
        <w:numPr>
          <w:ilvl w:val="12"/>
          <w:numId w:val="0"/>
        </w:numPr>
        <w:tabs>
          <w:tab w:val="left" w:pos="3420"/>
        </w:tabs>
        <w:jc w:val="both"/>
        <w:rPr>
          <w:rFonts w:ascii="Arial" w:hAnsi="Arial" w:cs="Arial"/>
          <w:color w:val="auto"/>
          <w:sz w:val="12"/>
          <w:szCs w:val="12"/>
        </w:rPr>
      </w:pPr>
    </w:p>
    <w:p w:rsidR="002B41FF" w:rsidRPr="00653730" w:rsidRDefault="002B41FF" w:rsidP="00CE4302">
      <w:pPr>
        <w:numPr>
          <w:ilvl w:val="12"/>
          <w:numId w:val="0"/>
        </w:numPr>
        <w:tabs>
          <w:tab w:val="left" w:pos="3420"/>
        </w:tabs>
        <w:jc w:val="both"/>
        <w:rPr>
          <w:rFonts w:ascii="Arial" w:hAnsi="Arial" w:cs="Arial"/>
          <w:i/>
          <w:iCs/>
          <w:color w:val="auto"/>
        </w:rPr>
      </w:pPr>
      <w:r w:rsidRPr="00653730">
        <w:rPr>
          <w:rFonts w:ascii="Arial" w:hAnsi="Arial" w:cs="Arial"/>
          <w:color w:val="auto"/>
        </w:rPr>
        <w:t>Further details can be obtained from the Club Welfare Officer</w:t>
      </w:r>
    </w:p>
    <w:p w:rsidR="002B41FF" w:rsidRPr="00653730" w:rsidRDefault="002B41FF" w:rsidP="00CE4302">
      <w:pPr>
        <w:numPr>
          <w:ilvl w:val="12"/>
          <w:numId w:val="0"/>
        </w:numPr>
        <w:tabs>
          <w:tab w:val="left" w:pos="3420"/>
        </w:tabs>
        <w:jc w:val="both"/>
        <w:rPr>
          <w:rFonts w:ascii="Arial" w:hAnsi="Arial" w:cs="Arial"/>
          <w:color w:val="auto"/>
        </w:rPr>
      </w:pPr>
    </w:p>
    <w:p w:rsidR="002B41FF" w:rsidRDefault="002B41FF" w:rsidP="00CE4302">
      <w:pPr>
        <w:numPr>
          <w:ilvl w:val="12"/>
          <w:numId w:val="0"/>
        </w:numPr>
        <w:jc w:val="both"/>
        <w:rPr>
          <w:color w:val="auto"/>
          <w:sz w:val="12"/>
          <w:szCs w:val="12"/>
        </w:rPr>
      </w:pPr>
    </w:p>
    <w:p w:rsidR="002B41FF" w:rsidRDefault="002B41FF" w:rsidP="00CE4302">
      <w:pPr>
        <w:numPr>
          <w:ilvl w:val="12"/>
          <w:numId w:val="0"/>
        </w:numPr>
        <w:spacing w:before="20" w:after="20"/>
        <w:ind w:left="-360" w:firstLine="360"/>
        <w:jc w:val="both"/>
        <w:rPr>
          <w:rFonts w:ascii="Arial" w:hAnsi="Arial" w:cs="Arial"/>
          <w:b/>
          <w:bCs/>
          <w:color w:val="000000" w:themeColor="text1"/>
          <w:sz w:val="24"/>
          <w:szCs w:val="24"/>
        </w:rPr>
      </w:pPr>
      <w:r w:rsidRPr="00876608">
        <w:rPr>
          <w:rFonts w:ascii="Arial" w:hAnsi="Arial" w:cs="Arial"/>
          <w:b/>
          <w:bCs/>
          <w:color w:val="000000" w:themeColor="text1"/>
          <w:sz w:val="24"/>
          <w:szCs w:val="24"/>
        </w:rPr>
        <w:t>Data Protection</w:t>
      </w:r>
      <w:r w:rsidR="0033631C" w:rsidRPr="00876608">
        <w:rPr>
          <w:rFonts w:ascii="Arial" w:hAnsi="Arial" w:cs="Arial"/>
          <w:b/>
          <w:bCs/>
          <w:color w:val="000000" w:themeColor="text1"/>
          <w:sz w:val="24"/>
          <w:szCs w:val="24"/>
        </w:rPr>
        <w:t xml:space="preserve"> Statement</w:t>
      </w:r>
    </w:p>
    <w:p w:rsidR="00876608" w:rsidRPr="00876608" w:rsidRDefault="00876608" w:rsidP="00876608">
      <w:pPr>
        <w:numPr>
          <w:ilvl w:val="12"/>
          <w:numId w:val="0"/>
        </w:numPr>
        <w:jc w:val="both"/>
        <w:rPr>
          <w:rFonts w:ascii="Arial" w:hAnsi="Arial" w:cs="Arial"/>
          <w:color w:val="000000" w:themeColor="text1"/>
        </w:rPr>
      </w:pPr>
      <w:r w:rsidRPr="00876608">
        <w:rPr>
          <w:rFonts w:ascii="Calibri" w:hAnsi="Calibri"/>
          <w:color w:val="000000" w:themeColor="text1"/>
          <w:sz w:val="22"/>
          <w:szCs w:val="22"/>
        </w:rPr>
        <w:t xml:space="preserve">Old Elizabethans Cricket Club </w:t>
      </w:r>
      <w:r w:rsidRPr="00876608">
        <w:rPr>
          <w:rFonts w:ascii="Arial" w:hAnsi="Arial" w:cs="Arial"/>
          <w:color w:val="000000" w:themeColor="text1"/>
        </w:rPr>
        <w:t>advises that all data and personal information requested and held by the club shall be stored securely, confidentially and shall not be used for personal gain.</w:t>
      </w:r>
    </w:p>
    <w:p w:rsidR="00876608" w:rsidRDefault="00876608" w:rsidP="00876608">
      <w:pPr>
        <w:ind w:right="468"/>
        <w:jc w:val="both"/>
        <w:rPr>
          <w:rFonts w:ascii="Calibri" w:hAnsi="Calibri"/>
          <w:color w:val="000000" w:themeColor="text1"/>
          <w:sz w:val="22"/>
          <w:szCs w:val="22"/>
        </w:rPr>
      </w:pPr>
      <w:r w:rsidRPr="00876608">
        <w:rPr>
          <w:rFonts w:ascii="Calibri" w:hAnsi="Calibri"/>
          <w:color w:val="000000" w:themeColor="text1"/>
          <w:sz w:val="22"/>
          <w:szCs w:val="22"/>
        </w:rPr>
        <w:t xml:space="preserve">The Club will use your details to administer your membership in 2018.  The Club will hold your information in a database and may contact you by post, email or phone with information and resources for your club. By signing the membership form, you understand that you are consenting to the OECC using and sharing your information. </w:t>
      </w:r>
    </w:p>
    <w:p w:rsidR="00876608" w:rsidRDefault="00876608" w:rsidP="00876608">
      <w:pPr>
        <w:ind w:right="468"/>
        <w:jc w:val="both"/>
        <w:rPr>
          <w:rFonts w:ascii="Calibri" w:hAnsi="Calibri"/>
          <w:color w:val="000000" w:themeColor="text1"/>
          <w:sz w:val="22"/>
          <w:szCs w:val="22"/>
        </w:rPr>
      </w:pPr>
      <w:r>
        <w:rPr>
          <w:rFonts w:ascii="Calibri" w:hAnsi="Calibri"/>
          <w:color w:val="000000" w:themeColor="text1"/>
          <w:sz w:val="22"/>
          <w:szCs w:val="22"/>
        </w:rPr>
        <w:t xml:space="preserve">The club will abide by the GDPR regulations </w:t>
      </w:r>
    </w:p>
    <w:p w:rsidR="00876608" w:rsidRPr="00876608" w:rsidRDefault="00876608" w:rsidP="00876608">
      <w:pPr>
        <w:ind w:right="468"/>
        <w:jc w:val="both"/>
        <w:rPr>
          <w:rFonts w:ascii="Calibri" w:hAnsi="Calibri"/>
          <w:color w:val="000000" w:themeColor="text1"/>
          <w:sz w:val="22"/>
          <w:szCs w:val="22"/>
        </w:rPr>
      </w:pPr>
      <w:r>
        <w:rPr>
          <w:rFonts w:ascii="Calibri" w:hAnsi="Calibri"/>
          <w:color w:val="000000" w:themeColor="text1"/>
          <w:sz w:val="22"/>
          <w:szCs w:val="22"/>
        </w:rPr>
        <w:t xml:space="preserve">Copy of advice on GDPR for cricket clubs from ECB is available from Lynne Newell, Welfare Officer. </w:t>
      </w:r>
    </w:p>
    <w:p w:rsidR="00184579" w:rsidRDefault="00184579" w:rsidP="00CE4302">
      <w:pPr>
        <w:numPr>
          <w:ilvl w:val="12"/>
          <w:numId w:val="0"/>
        </w:numPr>
        <w:spacing w:before="20" w:after="20"/>
        <w:ind w:left="-360" w:firstLine="360"/>
        <w:jc w:val="both"/>
        <w:rPr>
          <w:rFonts w:ascii="Arial" w:hAnsi="Arial" w:cs="Arial"/>
          <w:b/>
          <w:bCs/>
          <w:color w:val="FF0000"/>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247D74">
      <w:pP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247D74">
      <w:pP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CE4302">
      <w:pPr>
        <w:jc w:val="center"/>
        <w:rPr>
          <w:rFonts w:ascii="Arial" w:hAnsi="Arial" w:cs="Arial"/>
          <w:sz w:val="24"/>
          <w:szCs w:val="24"/>
        </w:rPr>
      </w:pPr>
    </w:p>
    <w:p w:rsidR="002B41FF" w:rsidRDefault="002B41FF" w:rsidP="00247D74">
      <w:pPr>
        <w:rPr>
          <w:rFonts w:ascii="Arial" w:hAnsi="Arial" w:cs="Arial"/>
          <w:sz w:val="24"/>
          <w:szCs w:val="24"/>
        </w:rPr>
      </w:pPr>
    </w:p>
    <w:p w:rsidR="002B41FF" w:rsidRDefault="002B41FF" w:rsidP="00247D74">
      <w:pPr>
        <w:rPr>
          <w:rFonts w:ascii="Arial" w:hAnsi="Arial" w:cs="Arial"/>
          <w:sz w:val="24"/>
          <w:szCs w:val="24"/>
        </w:rPr>
      </w:pPr>
    </w:p>
    <w:p w:rsidR="002B41FF" w:rsidRPr="00653730" w:rsidRDefault="002B41FF" w:rsidP="00247D74">
      <w:pPr>
        <w:rPr>
          <w:rFonts w:ascii="Arial" w:hAnsi="Arial" w:cs="Arial"/>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4B101E" w:rsidRDefault="004B101E" w:rsidP="00CE4302">
      <w:pPr>
        <w:jc w:val="center"/>
        <w:rPr>
          <w:rFonts w:ascii="Arial" w:hAnsi="Arial" w:cs="Arial"/>
          <w:b/>
          <w:bCs/>
          <w:sz w:val="24"/>
          <w:szCs w:val="24"/>
        </w:rPr>
      </w:pPr>
    </w:p>
    <w:p w:rsidR="002B41FF" w:rsidRPr="00653730" w:rsidRDefault="002B41FF" w:rsidP="00CE4302">
      <w:pPr>
        <w:jc w:val="center"/>
        <w:rPr>
          <w:rFonts w:ascii="Arial" w:hAnsi="Arial" w:cs="Arial"/>
          <w:b/>
          <w:bCs/>
          <w:sz w:val="24"/>
          <w:szCs w:val="24"/>
        </w:rPr>
      </w:pPr>
      <w:r w:rsidRPr="00653730">
        <w:rPr>
          <w:rFonts w:ascii="Arial" w:hAnsi="Arial" w:cs="Arial"/>
          <w:b/>
          <w:bCs/>
          <w:sz w:val="24"/>
          <w:szCs w:val="24"/>
        </w:rPr>
        <w:t>Old Elizabethans Cricket Club</w:t>
      </w:r>
    </w:p>
    <w:p w:rsidR="002B41FF" w:rsidRPr="00653730" w:rsidRDefault="002B41FF" w:rsidP="00CE4302">
      <w:pPr>
        <w:jc w:val="center"/>
        <w:rPr>
          <w:rFonts w:ascii="Arial" w:hAnsi="Arial" w:cs="Arial"/>
          <w:b/>
          <w:bCs/>
          <w:sz w:val="24"/>
          <w:szCs w:val="24"/>
        </w:rPr>
      </w:pPr>
      <w:r w:rsidRPr="00653730">
        <w:rPr>
          <w:rFonts w:ascii="Arial" w:hAnsi="Arial" w:cs="Arial"/>
          <w:b/>
          <w:bCs/>
          <w:sz w:val="24"/>
          <w:szCs w:val="24"/>
        </w:rPr>
        <w:t>The Memorial Ground</w:t>
      </w:r>
    </w:p>
    <w:p w:rsidR="002B41FF" w:rsidRPr="00653730" w:rsidRDefault="002B41FF" w:rsidP="00CE4302">
      <w:pPr>
        <w:jc w:val="center"/>
        <w:rPr>
          <w:rFonts w:ascii="Arial" w:hAnsi="Arial" w:cs="Arial"/>
          <w:b/>
          <w:bCs/>
          <w:sz w:val="24"/>
          <w:szCs w:val="24"/>
        </w:rPr>
      </w:pPr>
      <w:proofErr w:type="spellStart"/>
      <w:r w:rsidRPr="00653730">
        <w:rPr>
          <w:rFonts w:ascii="Arial" w:hAnsi="Arial" w:cs="Arial"/>
          <w:b/>
          <w:bCs/>
          <w:sz w:val="24"/>
          <w:szCs w:val="24"/>
        </w:rPr>
        <w:t>Perdiswell</w:t>
      </w:r>
      <w:proofErr w:type="spellEnd"/>
      <w:r w:rsidRPr="00653730">
        <w:rPr>
          <w:rFonts w:ascii="Arial" w:hAnsi="Arial" w:cs="Arial"/>
          <w:b/>
          <w:bCs/>
          <w:sz w:val="24"/>
          <w:szCs w:val="24"/>
        </w:rPr>
        <w:t xml:space="preserve"> Park</w:t>
      </w:r>
    </w:p>
    <w:p w:rsidR="002B41FF" w:rsidRPr="00653730" w:rsidRDefault="002B41FF" w:rsidP="00CE4302">
      <w:pPr>
        <w:jc w:val="center"/>
        <w:rPr>
          <w:rFonts w:ascii="Arial" w:hAnsi="Arial" w:cs="Arial"/>
          <w:b/>
          <w:bCs/>
          <w:sz w:val="24"/>
          <w:szCs w:val="24"/>
        </w:rPr>
      </w:pPr>
      <w:r w:rsidRPr="00653730">
        <w:rPr>
          <w:rFonts w:ascii="Arial" w:hAnsi="Arial" w:cs="Arial"/>
          <w:b/>
          <w:bCs/>
          <w:sz w:val="24"/>
          <w:szCs w:val="24"/>
        </w:rPr>
        <w:t>off the Droitwich Road</w:t>
      </w:r>
    </w:p>
    <w:p w:rsidR="002B41FF" w:rsidRPr="00653730" w:rsidRDefault="002B41FF" w:rsidP="00CE4302">
      <w:pPr>
        <w:jc w:val="center"/>
        <w:rPr>
          <w:rFonts w:ascii="Arial" w:hAnsi="Arial" w:cs="Arial"/>
          <w:b/>
          <w:bCs/>
          <w:sz w:val="24"/>
          <w:szCs w:val="24"/>
        </w:rPr>
      </w:pPr>
      <w:r w:rsidRPr="00653730">
        <w:rPr>
          <w:rFonts w:ascii="Arial" w:hAnsi="Arial" w:cs="Arial"/>
          <w:b/>
          <w:bCs/>
          <w:sz w:val="24"/>
          <w:szCs w:val="24"/>
        </w:rPr>
        <w:t>Worcester</w:t>
      </w:r>
    </w:p>
    <w:p w:rsidR="002B41FF" w:rsidRPr="00653730" w:rsidRDefault="002B41FF" w:rsidP="00CE4302">
      <w:pPr>
        <w:jc w:val="center"/>
        <w:rPr>
          <w:rFonts w:ascii="Arial" w:hAnsi="Arial" w:cs="Arial"/>
          <w:b/>
          <w:bCs/>
          <w:sz w:val="24"/>
          <w:szCs w:val="24"/>
        </w:rPr>
      </w:pPr>
      <w:r w:rsidRPr="00653730">
        <w:rPr>
          <w:rFonts w:ascii="Arial" w:hAnsi="Arial" w:cs="Arial"/>
          <w:b/>
          <w:bCs/>
          <w:sz w:val="24"/>
          <w:szCs w:val="24"/>
        </w:rPr>
        <w:t>WR3 7SN</w:t>
      </w:r>
    </w:p>
    <w:p w:rsidR="002B41FF" w:rsidRPr="00653730" w:rsidRDefault="002B41FF" w:rsidP="00CE4302">
      <w:pPr>
        <w:jc w:val="center"/>
        <w:rPr>
          <w:rFonts w:ascii="Arial" w:hAnsi="Arial" w:cs="Arial"/>
          <w:b/>
          <w:bCs/>
          <w:sz w:val="24"/>
          <w:szCs w:val="24"/>
        </w:rPr>
      </w:pPr>
    </w:p>
    <w:p w:rsidR="002B41FF" w:rsidRPr="00653730" w:rsidRDefault="002B41FF" w:rsidP="00CE4302">
      <w:pPr>
        <w:jc w:val="center"/>
        <w:rPr>
          <w:rFonts w:ascii="Arial" w:hAnsi="Arial" w:cs="Arial"/>
          <w:b/>
          <w:bCs/>
          <w:sz w:val="24"/>
          <w:szCs w:val="24"/>
        </w:rPr>
      </w:pPr>
      <w:r>
        <w:rPr>
          <w:rFonts w:ascii="Arial" w:hAnsi="Arial" w:cs="Arial"/>
          <w:b/>
          <w:bCs/>
          <w:sz w:val="24"/>
          <w:szCs w:val="24"/>
        </w:rPr>
        <w:t>Tel</w:t>
      </w:r>
      <w:r w:rsidRPr="00653730">
        <w:rPr>
          <w:rFonts w:ascii="Arial" w:hAnsi="Arial" w:cs="Arial"/>
          <w:b/>
          <w:bCs/>
          <w:sz w:val="24"/>
          <w:szCs w:val="24"/>
        </w:rPr>
        <w:t>:  01905 756617</w:t>
      </w:r>
    </w:p>
    <w:p w:rsidR="002B41FF" w:rsidRPr="00247D74" w:rsidRDefault="002B41FF" w:rsidP="00247D74">
      <w:pPr>
        <w:jc w:val="center"/>
        <w:rPr>
          <w:rFonts w:ascii="Arial" w:hAnsi="Arial" w:cs="Arial"/>
          <w:sz w:val="24"/>
          <w:szCs w:val="24"/>
        </w:rPr>
      </w:pPr>
      <w:r w:rsidRPr="00653730">
        <w:rPr>
          <w:rFonts w:ascii="Arial" w:hAnsi="Arial" w:cs="Arial"/>
          <w:b/>
          <w:bCs/>
          <w:sz w:val="24"/>
          <w:szCs w:val="24"/>
        </w:rPr>
        <w:t xml:space="preserve">Web site </w:t>
      </w:r>
      <w:hyperlink r:id="rId22" w:history="1">
        <w:r w:rsidRPr="00653730">
          <w:rPr>
            <w:rStyle w:val="Hyperlink"/>
            <w:rFonts w:ascii="Arial" w:hAnsi="Arial" w:cs="Arial"/>
            <w:b/>
            <w:bCs/>
            <w:sz w:val="24"/>
            <w:szCs w:val="24"/>
          </w:rPr>
          <w:t>www.oescricket.co.uk</w:t>
        </w:r>
      </w:hyperlink>
    </w:p>
    <w:sectPr w:rsidR="002B41FF" w:rsidRPr="00247D74" w:rsidSect="005422DD">
      <w:footerReference w:type="default" r:id="rId23"/>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5BF" w:rsidRDefault="00E015BF" w:rsidP="00CE4302">
      <w:r>
        <w:separator/>
      </w:r>
    </w:p>
  </w:endnote>
  <w:endnote w:type="continuationSeparator" w:id="0">
    <w:p w:rsidR="00E015BF" w:rsidRDefault="00E015BF" w:rsidP="00CE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807"/>
      <w:docPartObj>
        <w:docPartGallery w:val="Page Numbers (Bottom of Page)"/>
        <w:docPartUnique/>
      </w:docPartObj>
    </w:sdtPr>
    <w:sdtEndPr>
      <w:rPr>
        <w:noProof/>
      </w:rPr>
    </w:sdtEndPr>
    <w:sdtContent>
      <w:p w:rsidR="00876608" w:rsidRDefault="0087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20584" w:rsidRDefault="00F2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5BF" w:rsidRDefault="00E015BF" w:rsidP="00CE4302">
      <w:r>
        <w:separator/>
      </w:r>
    </w:p>
  </w:footnote>
  <w:footnote w:type="continuationSeparator" w:id="0">
    <w:p w:rsidR="00E015BF" w:rsidRDefault="00E015BF" w:rsidP="00CE4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025B18"/>
    <w:lvl w:ilvl="0">
      <w:numFmt w:val="decimal"/>
      <w:lvlText w:val="*"/>
      <w:lvlJc w:val="left"/>
    </w:lvl>
  </w:abstractNum>
  <w:abstractNum w:abstractNumId="1" w15:restartNumberingAfterBreak="0">
    <w:nsid w:val="08F14459"/>
    <w:multiLevelType w:val="hybridMultilevel"/>
    <w:tmpl w:val="BA025A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6C15AF"/>
    <w:multiLevelType w:val="hybridMultilevel"/>
    <w:tmpl w:val="430EBF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941006C"/>
    <w:multiLevelType w:val="hybridMultilevel"/>
    <w:tmpl w:val="D75EB4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124900"/>
    <w:multiLevelType w:val="hybridMultilevel"/>
    <w:tmpl w:val="9EA0DE3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16623A"/>
    <w:multiLevelType w:val="hybridMultilevel"/>
    <w:tmpl w:val="173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136C"/>
    <w:multiLevelType w:val="hybridMultilevel"/>
    <w:tmpl w:val="9086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27F50"/>
    <w:multiLevelType w:val="hybridMultilevel"/>
    <w:tmpl w:val="E4C038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D380C14"/>
    <w:multiLevelType w:val="hybridMultilevel"/>
    <w:tmpl w:val="252A14A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7A557C"/>
    <w:multiLevelType w:val="hybridMultilevel"/>
    <w:tmpl w:val="7B40A6C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19F4C63"/>
    <w:multiLevelType w:val="hybridMultilevel"/>
    <w:tmpl w:val="7A8E02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2F5840"/>
    <w:multiLevelType w:val="hybridMultilevel"/>
    <w:tmpl w:val="95A41F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C137060"/>
    <w:multiLevelType w:val="hybridMultilevel"/>
    <w:tmpl w:val="D6CA92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4E41147"/>
    <w:multiLevelType w:val="hybridMultilevel"/>
    <w:tmpl w:val="E6F029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6A61C84"/>
    <w:multiLevelType w:val="hybridMultilevel"/>
    <w:tmpl w:val="3F1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871B5"/>
    <w:multiLevelType w:val="hybridMultilevel"/>
    <w:tmpl w:val="ED849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914E35"/>
    <w:multiLevelType w:val="hybridMultilevel"/>
    <w:tmpl w:val="2F8ED8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4F471FB4"/>
    <w:multiLevelType w:val="hybridMultilevel"/>
    <w:tmpl w:val="4962B5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C85FCC"/>
    <w:multiLevelType w:val="hybridMultilevel"/>
    <w:tmpl w:val="6ED422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581859D4"/>
    <w:multiLevelType w:val="hybridMultilevel"/>
    <w:tmpl w:val="E18681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B465CF3"/>
    <w:multiLevelType w:val="hybridMultilevel"/>
    <w:tmpl w:val="46128C88"/>
    <w:lvl w:ilvl="0" w:tplc="08090001">
      <w:start w:val="1"/>
      <w:numFmt w:val="bullet"/>
      <w:lvlText w:val=""/>
      <w:lvlJc w:val="left"/>
      <w:pPr>
        <w:tabs>
          <w:tab w:val="num" w:pos="765"/>
        </w:tabs>
        <w:ind w:left="765" w:hanging="360"/>
      </w:pPr>
      <w:rPr>
        <w:rFonts w:ascii="Symbol" w:hAnsi="Symbol" w:cs="Symbol" w:hint="default"/>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start w:val="1"/>
      <w:numFmt w:val="bullet"/>
      <w:lvlText w:val=""/>
      <w:lvlJc w:val="left"/>
      <w:pPr>
        <w:tabs>
          <w:tab w:val="num" w:pos="2205"/>
        </w:tabs>
        <w:ind w:left="2205" w:hanging="360"/>
      </w:pPr>
      <w:rPr>
        <w:rFonts w:ascii="Wingdings" w:hAnsi="Wingdings" w:cs="Wingdings" w:hint="default"/>
      </w:rPr>
    </w:lvl>
    <w:lvl w:ilvl="3" w:tplc="08090001">
      <w:start w:val="1"/>
      <w:numFmt w:val="bullet"/>
      <w:lvlText w:val=""/>
      <w:lvlJc w:val="left"/>
      <w:pPr>
        <w:tabs>
          <w:tab w:val="num" w:pos="2925"/>
        </w:tabs>
        <w:ind w:left="2925" w:hanging="360"/>
      </w:pPr>
      <w:rPr>
        <w:rFonts w:ascii="Symbol" w:hAnsi="Symbol" w:cs="Symbol" w:hint="default"/>
      </w:rPr>
    </w:lvl>
    <w:lvl w:ilvl="4" w:tplc="08090003">
      <w:start w:val="1"/>
      <w:numFmt w:val="bullet"/>
      <w:lvlText w:val="o"/>
      <w:lvlJc w:val="left"/>
      <w:pPr>
        <w:tabs>
          <w:tab w:val="num" w:pos="3645"/>
        </w:tabs>
        <w:ind w:left="3645" w:hanging="360"/>
      </w:pPr>
      <w:rPr>
        <w:rFonts w:ascii="Courier New" w:hAnsi="Courier New" w:cs="Courier New" w:hint="default"/>
      </w:rPr>
    </w:lvl>
    <w:lvl w:ilvl="5" w:tplc="08090005">
      <w:start w:val="1"/>
      <w:numFmt w:val="bullet"/>
      <w:lvlText w:val=""/>
      <w:lvlJc w:val="left"/>
      <w:pPr>
        <w:tabs>
          <w:tab w:val="num" w:pos="4365"/>
        </w:tabs>
        <w:ind w:left="4365" w:hanging="360"/>
      </w:pPr>
      <w:rPr>
        <w:rFonts w:ascii="Wingdings" w:hAnsi="Wingdings" w:cs="Wingdings" w:hint="default"/>
      </w:rPr>
    </w:lvl>
    <w:lvl w:ilvl="6" w:tplc="08090001">
      <w:start w:val="1"/>
      <w:numFmt w:val="bullet"/>
      <w:lvlText w:val=""/>
      <w:lvlJc w:val="left"/>
      <w:pPr>
        <w:tabs>
          <w:tab w:val="num" w:pos="5085"/>
        </w:tabs>
        <w:ind w:left="5085" w:hanging="360"/>
      </w:pPr>
      <w:rPr>
        <w:rFonts w:ascii="Symbol" w:hAnsi="Symbol" w:cs="Symbol" w:hint="default"/>
      </w:rPr>
    </w:lvl>
    <w:lvl w:ilvl="7" w:tplc="08090003">
      <w:start w:val="1"/>
      <w:numFmt w:val="bullet"/>
      <w:lvlText w:val="o"/>
      <w:lvlJc w:val="left"/>
      <w:pPr>
        <w:tabs>
          <w:tab w:val="num" w:pos="5805"/>
        </w:tabs>
        <w:ind w:left="5805" w:hanging="360"/>
      </w:pPr>
      <w:rPr>
        <w:rFonts w:ascii="Courier New" w:hAnsi="Courier New" w:cs="Courier New" w:hint="default"/>
      </w:rPr>
    </w:lvl>
    <w:lvl w:ilvl="8" w:tplc="08090005">
      <w:start w:val="1"/>
      <w:numFmt w:val="bullet"/>
      <w:lvlText w:val=""/>
      <w:lvlJc w:val="left"/>
      <w:pPr>
        <w:tabs>
          <w:tab w:val="num" w:pos="6525"/>
        </w:tabs>
        <w:ind w:left="6525" w:hanging="360"/>
      </w:pPr>
      <w:rPr>
        <w:rFonts w:ascii="Wingdings" w:hAnsi="Wingdings" w:cs="Wingdings" w:hint="default"/>
      </w:rPr>
    </w:lvl>
  </w:abstractNum>
  <w:abstractNum w:abstractNumId="21" w15:restartNumberingAfterBreak="0">
    <w:nsid w:val="5B9B0CE0"/>
    <w:multiLevelType w:val="hybridMultilevel"/>
    <w:tmpl w:val="2472AE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CF451F5"/>
    <w:multiLevelType w:val="hybridMultilevel"/>
    <w:tmpl w:val="EFDC8F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F83718B"/>
    <w:multiLevelType w:val="hybridMultilevel"/>
    <w:tmpl w:val="F496A2A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5F4542"/>
    <w:multiLevelType w:val="hybridMultilevel"/>
    <w:tmpl w:val="79566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61540"/>
    <w:multiLevelType w:val="hybridMultilevel"/>
    <w:tmpl w:val="DCB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80B5F"/>
    <w:multiLevelType w:val="hybridMultilevel"/>
    <w:tmpl w:val="B44651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7D9516EF"/>
    <w:multiLevelType w:val="hybridMultilevel"/>
    <w:tmpl w:val="AF34D03E"/>
    <w:lvl w:ilvl="0" w:tplc="5E9028B4">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0"/>
    <w:lvlOverride w:ilvl="0">
      <w:lvl w:ilvl="0">
        <w:start w:val="1"/>
        <w:numFmt w:val="bullet"/>
        <w:lvlText w:val=""/>
        <w:legacy w:legacy="1" w:legacySpace="0" w:legacyIndent="566"/>
        <w:lvlJc w:val="left"/>
        <w:rPr>
          <w:rFonts w:ascii="Symbol" w:hAnsi="Symbol" w:cs="Symbol" w:hint="default"/>
          <w:color w:val="000000"/>
          <w:sz w:val="20"/>
          <w:szCs w:val="20"/>
        </w:rPr>
      </w:lvl>
    </w:lvlOverride>
  </w:num>
  <w:num w:numId="4">
    <w:abstractNumId w:val="10"/>
  </w:num>
  <w:num w:numId="5">
    <w:abstractNumId w:val="7"/>
  </w:num>
  <w:num w:numId="6">
    <w:abstractNumId w:val="11"/>
  </w:num>
  <w:num w:numId="7">
    <w:abstractNumId w:val="27"/>
  </w:num>
  <w:num w:numId="8">
    <w:abstractNumId w:val="17"/>
  </w:num>
  <w:num w:numId="9">
    <w:abstractNumId w:val="13"/>
  </w:num>
  <w:num w:numId="10">
    <w:abstractNumId w:val="3"/>
  </w:num>
  <w:num w:numId="11">
    <w:abstractNumId w:val="22"/>
  </w:num>
  <w:num w:numId="12">
    <w:abstractNumId w:val="9"/>
  </w:num>
  <w:num w:numId="13">
    <w:abstractNumId w:val="20"/>
  </w:num>
  <w:num w:numId="14">
    <w:abstractNumId w:val="19"/>
  </w:num>
  <w:num w:numId="15">
    <w:abstractNumId w:val="2"/>
  </w:num>
  <w:num w:numId="16">
    <w:abstractNumId w:val="26"/>
  </w:num>
  <w:num w:numId="17">
    <w:abstractNumId w:val="23"/>
  </w:num>
  <w:num w:numId="18">
    <w:abstractNumId w:val="1"/>
  </w:num>
  <w:num w:numId="19">
    <w:abstractNumId w:val="21"/>
  </w:num>
  <w:num w:numId="20">
    <w:abstractNumId w:val="18"/>
  </w:num>
  <w:num w:numId="21">
    <w:abstractNumId w:val="16"/>
  </w:num>
  <w:num w:numId="22">
    <w:abstractNumId w:val="12"/>
  </w:num>
  <w:num w:numId="23">
    <w:abstractNumId w:val="6"/>
  </w:num>
  <w:num w:numId="24">
    <w:abstractNumId w:val="25"/>
  </w:num>
  <w:num w:numId="25">
    <w:abstractNumId w:val="5"/>
  </w:num>
  <w:num w:numId="26">
    <w:abstractNumId w:val="1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02"/>
    <w:rsid w:val="00002C11"/>
    <w:rsid w:val="000036E0"/>
    <w:rsid w:val="000423EA"/>
    <w:rsid w:val="00092D8A"/>
    <w:rsid w:val="000974B8"/>
    <w:rsid w:val="000E4E98"/>
    <w:rsid w:val="000F510F"/>
    <w:rsid w:val="001108D1"/>
    <w:rsid w:val="0011515B"/>
    <w:rsid w:val="00117136"/>
    <w:rsid w:val="001252C1"/>
    <w:rsid w:val="00133D56"/>
    <w:rsid w:val="00135EB4"/>
    <w:rsid w:val="001421D4"/>
    <w:rsid w:val="00156C44"/>
    <w:rsid w:val="00165CC7"/>
    <w:rsid w:val="00184579"/>
    <w:rsid w:val="00196BFB"/>
    <w:rsid w:val="001A4579"/>
    <w:rsid w:val="001B4D86"/>
    <w:rsid w:val="001B7232"/>
    <w:rsid w:val="001C2D68"/>
    <w:rsid w:val="001D1A23"/>
    <w:rsid w:val="001E184F"/>
    <w:rsid w:val="00230B70"/>
    <w:rsid w:val="00247D74"/>
    <w:rsid w:val="0026406C"/>
    <w:rsid w:val="00267E1F"/>
    <w:rsid w:val="00272723"/>
    <w:rsid w:val="002831AD"/>
    <w:rsid w:val="00297201"/>
    <w:rsid w:val="002A774A"/>
    <w:rsid w:val="002B41FF"/>
    <w:rsid w:val="002D7864"/>
    <w:rsid w:val="002F5ACF"/>
    <w:rsid w:val="0030258A"/>
    <w:rsid w:val="00304165"/>
    <w:rsid w:val="0032291E"/>
    <w:rsid w:val="00336078"/>
    <w:rsid w:val="0033631C"/>
    <w:rsid w:val="00343591"/>
    <w:rsid w:val="00345340"/>
    <w:rsid w:val="0034666A"/>
    <w:rsid w:val="00350E07"/>
    <w:rsid w:val="00362F14"/>
    <w:rsid w:val="00374233"/>
    <w:rsid w:val="003A0CC8"/>
    <w:rsid w:val="003B14AB"/>
    <w:rsid w:val="003B2035"/>
    <w:rsid w:val="003C158A"/>
    <w:rsid w:val="003D6F5F"/>
    <w:rsid w:val="00401BCF"/>
    <w:rsid w:val="00407A75"/>
    <w:rsid w:val="004138FF"/>
    <w:rsid w:val="00413F58"/>
    <w:rsid w:val="00433431"/>
    <w:rsid w:val="004361BA"/>
    <w:rsid w:val="004501AC"/>
    <w:rsid w:val="00473006"/>
    <w:rsid w:val="00487C41"/>
    <w:rsid w:val="00497880"/>
    <w:rsid w:val="004B101E"/>
    <w:rsid w:val="004D4C22"/>
    <w:rsid w:val="004E4CCF"/>
    <w:rsid w:val="005163B6"/>
    <w:rsid w:val="0054186D"/>
    <w:rsid w:val="005422DD"/>
    <w:rsid w:val="0057457A"/>
    <w:rsid w:val="00581314"/>
    <w:rsid w:val="00586B20"/>
    <w:rsid w:val="00601708"/>
    <w:rsid w:val="00640C5F"/>
    <w:rsid w:val="00640FEB"/>
    <w:rsid w:val="00653730"/>
    <w:rsid w:val="00661FB5"/>
    <w:rsid w:val="006A3DE0"/>
    <w:rsid w:val="006B42D7"/>
    <w:rsid w:val="006F22C4"/>
    <w:rsid w:val="007239D7"/>
    <w:rsid w:val="00726C59"/>
    <w:rsid w:val="00740F3B"/>
    <w:rsid w:val="007520D2"/>
    <w:rsid w:val="00761440"/>
    <w:rsid w:val="00791D66"/>
    <w:rsid w:val="00792426"/>
    <w:rsid w:val="007C500B"/>
    <w:rsid w:val="007D5D7C"/>
    <w:rsid w:val="00803152"/>
    <w:rsid w:val="008570A0"/>
    <w:rsid w:val="00876608"/>
    <w:rsid w:val="00887654"/>
    <w:rsid w:val="008A77EC"/>
    <w:rsid w:val="008C4842"/>
    <w:rsid w:val="008C5AA8"/>
    <w:rsid w:val="008D1C5E"/>
    <w:rsid w:val="008D6EBF"/>
    <w:rsid w:val="008F7BBD"/>
    <w:rsid w:val="0091189F"/>
    <w:rsid w:val="00932A07"/>
    <w:rsid w:val="009407E8"/>
    <w:rsid w:val="00943991"/>
    <w:rsid w:val="00955FB7"/>
    <w:rsid w:val="00961A33"/>
    <w:rsid w:val="00982A01"/>
    <w:rsid w:val="00985274"/>
    <w:rsid w:val="009A398F"/>
    <w:rsid w:val="009C1BCB"/>
    <w:rsid w:val="009D3595"/>
    <w:rsid w:val="009E3CF7"/>
    <w:rsid w:val="00A10E83"/>
    <w:rsid w:val="00A35911"/>
    <w:rsid w:val="00A500A1"/>
    <w:rsid w:val="00A5624B"/>
    <w:rsid w:val="00A7131E"/>
    <w:rsid w:val="00A76692"/>
    <w:rsid w:val="00A8798C"/>
    <w:rsid w:val="00A90243"/>
    <w:rsid w:val="00AA2A6F"/>
    <w:rsid w:val="00AB5ACE"/>
    <w:rsid w:val="00AC47E9"/>
    <w:rsid w:val="00B23DAB"/>
    <w:rsid w:val="00B31CBB"/>
    <w:rsid w:val="00B378CD"/>
    <w:rsid w:val="00B73039"/>
    <w:rsid w:val="00B82D70"/>
    <w:rsid w:val="00B82EB2"/>
    <w:rsid w:val="00BB580E"/>
    <w:rsid w:val="00BC7064"/>
    <w:rsid w:val="00BE0785"/>
    <w:rsid w:val="00BE2EBB"/>
    <w:rsid w:val="00BE681B"/>
    <w:rsid w:val="00C043E1"/>
    <w:rsid w:val="00C77514"/>
    <w:rsid w:val="00CA2B7D"/>
    <w:rsid w:val="00CA5909"/>
    <w:rsid w:val="00CB7F14"/>
    <w:rsid w:val="00CC05A6"/>
    <w:rsid w:val="00CD36DA"/>
    <w:rsid w:val="00CD66D0"/>
    <w:rsid w:val="00CE1E7F"/>
    <w:rsid w:val="00CE4302"/>
    <w:rsid w:val="00CF4FD9"/>
    <w:rsid w:val="00D27125"/>
    <w:rsid w:val="00D316D4"/>
    <w:rsid w:val="00D370EB"/>
    <w:rsid w:val="00D50551"/>
    <w:rsid w:val="00D5704B"/>
    <w:rsid w:val="00D72B42"/>
    <w:rsid w:val="00D85F15"/>
    <w:rsid w:val="00D97BC1"/>
    <w:rsid w:val="00DA7AD7"/>
    <w:rsid w:val="00DE07D6"/>
    <w:rsid w:val="00DF59E2"/>
    <w:rsid w:val="00E015BF"/>
    <w:rsid w:val="00E03C08"/>
    <w:rsid w:val="00E07C0D"/>
    <w:rsid w:val="00E1699E"/>
    <w:rsid w:val="00E27D60"/>
    <w:rsid w:val="00E616C6"/>
    <w:rsid w:val="00E70BFC"/>
    <w:rsid w:val="00E74A01"/>
    <w:rsid w:val="00EA0EE7"/>
    <w:rsid w:val="00EB77EB"/>
    <w:rsid w:val="00EC524B"/>
    <w:rsid w:val="00EE6E17"/>
    <w:rsid w:val="00F140B7"/>
    <w:rsid w:val="00F20584"/>
    <w:rsid w:val="00F36EC9"/>
    <w:rsid w:val="00F636C9"/>
    <w:rsid w:val="00F712B7"/>
    <w:rsid w:val="00F774E0"/>
    <w:rsid w:val="00F95737"/>
    <w:rsid w:val="00FC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53C90"/>
  <w15:docId w15:val="{D2DEBF01-90B0-4067-A097-BFA1CE72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302"/>
    <w:pPr>
      <w:widowControl w:val="0"/>
      <w:overflowPunct w:val="0"/>
      <w:autoSpaceDE w:val="0"/>
      <w:autoSpaceDN w:val="0"/>
      <w:adjustRightInd w:val="0"/>
      <w:textAlignment w:val="baseline"/>
    </w:pPr>
    <w:rPr>
      <w:rFonts w:ascii="Times New Roman" w:eastAsia="Times New Roman" w:hAnsi="Times New Roman"/>
      <w:color w:val="000000"/>
      <w:kern w:val="28"/>
      <w:sz w:val="20"/>
      <w:szCs w:val="20"/>
      <w:lang w:eastAsia="en-US"/>
    </w:rPr>
  </w:style>
  <w:style w:type="paragraph" w:styleId="Heading2">
    <w:name w:val="heading 2"/>
    <w:basedOn w:val="Normal"/>
    <w:next w:val="Normal"/>
    <w:link w:val="Heading2Char"/>
    <w:uiPriority w:val="99"/>
    <w:qFormat/>
    <w:rsid w:val="00CE430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E4302"/>
    <w:rPr>
      <w:rFonts w:ascii="Times New Roman" w:hAnsi="Times New Roman" w:cs="Times New Roman"/>
      <w:color w:val="000000"/>
      <w:kern w:val="28"/>
      <w:sz w:val="20"/>
      <w:szCs w:val="20"/>
      <w:lang w:val="en-US"/>
    </w:rPr>
  </w:style>
  <w:style w:type="character" w:styleId="Hyperlink">
    <w:name w:val="Hyperlink"/>
    <w:basedOn w:val="DefaultParagraphFont"/>
    <w:uiPriority w:val="99"/>
    <w:rsid w:val="00CE4302"/>
    <w:rPr>
      <w:color w:val="0000FF"/>
      <w:u w:val="single"/>
    </w:rPr>
  </w:style>
  <w:style w:type="paragraph" w:styleId="NoSpacing">
    <w:name w:val="No Spacing"/>
    <w:link w:val="NoSpacingChar"/>
    <w:uiPriority w:val="1"/>
    <w:qFormat/>
    <w:rsid w:val="00CE4302"/>
    <w:rPr>
      <w:rFonts w:eastAsia="Times New Roman" w:cs="Calibri"/>
      <w:lang w:val="en-US" w:eastAsia="en-US"/>
    </w:rPr>
  </w:style>
  <w:style w:type="character" w:customStyle="1" w:styleId="NoSpacingChar">
    <w:name w:val="No Spacing Char"/>
    <w:basedOn w:val="DefaultParagraphFont"/>
    <w:link w:val="NoSpacing"/>
    <w:uiPriority w:val="99"/>
    <w:rsid w:val="00CE4302"/>
    <w:rPr>
      <w:rFonts w:eastAsia="Times New Roman"/>
      <w:sz w:val="22"/>
      <w:szCs w:val="22"/>
      <w:lang w:val="en-US" w:eastAsia="en-US"/>
    </w:rPr>
  </w:style>
  <w:style w:type="paragraph" w:styleId="ListParagraph">
    <w:name w:val="List Paragraph"/>
    <w:basedOn w:val="Normal"/>
    <w:uiPriority w:val="34"/>
    <w:qFormat/>
    <w:rsid w:val="00CE4302"/>
    <w:pPr>
      <w:widowControl/>
      <w:overflowPunct/>
      <w:autoSpaceDE/>
      <w:autoSpaceDN/>
      <w:adjustRightInd/>
      <w:spacing w:after="200" w:line="276" w:lineRule="auto"/>
      <w:ind w:left="720"/>
      <w:textAlignment w:val="auto"/>
    </w:pPr>
    <w:rPr>
      <w:rFonts w:ascii="Calibri" w:eastAsia="Calibri" w:hAnsi="Calibri" w:cs="Calibri"/>
      <w:color w:val="auto"/>
      <w:kern w:val="0"/>
      <w:sz w:val="22"/>
      <w:szCs w:val="22"/>
    </w:rPr>
  </w:style>
  <w:style w:type="paragraph" w:styleId="NormalWeb">
    <w:name w:val="Normal (Web)"/>
    <w:basedOn w:val="Normal"/>
    <w:uiPriority w:val="99"/>
    <w:semiHidden/>
    <w:rsid w:val="00CE4302"/>
    <w:pPr>
      <w:widowControl/>
      <w:overflowPunct/>
      <w:autoSpaceDE/>
      <w:autoSpaceDN/>
      <w:adjustRightInd/>
      <w:spacing w:before="100" w:beforeAutospacing="1" w:after="100" w:afterAutospacing="1"/>
      <w:textAlignment w:val="auto"/>
    </w:pPr>
    <w:rPr>
      <w:color w:val="auto"/>
      <w:kern w:val="0"/>
      <w:sz w:val="24"/>
      <w:szCs w:val="24"/>
      <w:lang w:eastAsia="en-GB"/>
    </w:rPr>
  </w:style>
  <w:style w:type="character" w:styleId="Strong">
    <w:name w:val="Strong"/>
    <w:basedOn w:val="DefaultParagraphFont"/>
    <w:uiPriority w:val="99"/>
    <w:qFormat/>
    <w:rsid w:val="00CE4302"/>
    <w:rPr>
      <w:b/>
      <w:bCs/>
    </w:rPr>
  </w:style>
  <w:style w:type="paragraph" w:styleId="BalloonText">
    <w:name w:val="Balloon Text"/>
    <w:basedOn w:val="Normal"/>
    <w:link w:val="BalloonTextChar"/>
    <w:uiPriority w:val="99"/>
    <w:semiHidden/>
    <w:rsid w:val="00CE4302"/>
    <w:rPr>
      <w:rFonts w:ascii="Tahoma" w:hAnsi="Tahoma" w:cs="Tahoma"/>
      <w:sz w:val="16"/>
      <w:szCs w:val="16"/>
    </w:rPr>
  </w:style>
  <w:style w:type="character" w:customStyle="1" w:styleId="BalloonTextChar">
    <w:name w:val="Balloon Text Char"/>
    <w:basedOn w:val="DefaultParagraphFont"/>
    <w:link w:val="BalloonText"/>
    <w:uiPriority w:val="99"/>
    <w:semiHidden/>
    <w:rsid w:val="00CE4302"/>
    <w:rPr>
      <w:rFonts w:ascii="Tahoma" w:hAnsi="Tahoma" w:cs="Tahoma"/>
      <w:color w:val="000000"/>
      <w:kern w:val="28"/>
      <w:sz w:val="16"/>
      <w:szCs w:val="16"/>
      <w:lang w:val="en-US"/>
    </w:rPr>
  </w:style>
  <w:style w:type="paragraph" w:styleId="Header">
    <w:name w:val="header"/>
    <w:basedOn w:val="Normal"/>
    <w:link w:val="HeaderChar"/>
    <w:uiPriority w:val="99"/>
    <w:semiHidden/>
    <w:rsid w:val="00CE4302"/>
    <w:pPr>
      <w:tabs>
        <w:tab w:val="center" w:pos="4513"/>
        <w:tab w:val="right" w:pos="9026"/>
      </w:tabs>
    </w:pPr>
  </w:style>
  <w:style w:type="character" w:customStyle="1" w:styleId="HeaderChar">
    <w:name w:val="Header Char"/>
    <w:basedOn w:val="DefaultParagraphFont"/>
    <w:link w:val="Header"/>
    <w:uiPriority w:val="99"/>
    <w:semiHidden/>
    <w:rsid w:val="00CE4302"/>
    <w:rPr>
      <w:rFonts w:ascii="Times New Roman" w:hAnsi="Times New Roman" w:cs="Times New Roman"/>
      <w:color w:val="000000"/>
      <w:kern w:val="28"/>
      <w:sz w:val="20"/>
      <w:szCs w:val="20"/>
      <w:lang w:val="en-US"/>
    </w:rPr>
  </w:style>
  <w:style w:type="paragraph" w:styleId="Footer">
    <w:name w:val="footer"/>
    <w:basedOn w:val="Normal"/>
    <w:link w:val="FooterChar"/>
    <w:uiPriority w:val="99"/>
    <w:rsid w:val="00CE4302"/>
    <w:pPr>
      <w:tabs>
        <w:tab w:val="center" w:pos="4513"/>
        <w:tab w:val="right" w:pos="9026"/>
      </w:tabs>
    </w:pPr>
  </w:style>
  <w:style w:type="character" w:customStyle="1" w:styleId="FooterChar">
    <w:name w:val="Footer Char"/>
    <w:basedOn w:val="DefaultParagraphFont"/>
    <w:link w:val="Footer"/>
    <w:uiPriority w:val="99"/>
    <w:rsid w:val="00CE4302"/>
    <w:rPr>
      <w:rFonts w:ascii="Times New Roman" w:hAnsi="Times New Roman" w:cs="Times New Roman"/>
      <w:color w:val="000000"/>
      <w:kern w:val="28"/>
      <w:sz w:val="20"/>
      <w:szCs w:val="20"/>
      <w:lang w:val="en-US"/>
    </w:rPr>
  </w:style>
  <w:style w:type="character" w:styleId="UnresolvedMention">
    <w:name w:val="Unresolved Mention"/>
    <w:basedOn w:val="DefaultParagraphFont"/>
    <w:uiPriority w:val="99"/>
    <w:semiHidden/>
    <w:unhideWhenUsed/>
    <w:rsid w:val="003B14AB"/>
    <w:rPr>
      <w:color w:val="808080"/>
      <w:shd w:val="clear" w:color="auto" w:fill="E6E6E6"/>
    </w:rPr>
  </w:style>
  <w:style w:type="character" w:styleId="CommentReference">
    <w:name w:val="annotation reference"/>
    <w:basedOn w:val="DefaultParagraphFont"/>
    <w:uiPriority w:val="99"/>
    <w:semiHidden/>
    <w:unhideWhenUsed/>
    <w:rsid w:val="00AA2A6F"/>
    <w:rPr>
      <w:sz w:val="16"/>
      <w:szCs w:val="16"/>
    </w:rPr>
  </w:style>
  <w:style w:type="paragraph" w:styleId="CommentText">
    <w:name w:val="annotation text"/>
    <w:basedOn w:val="Normal"/>
    <w:link w:val="CommentTextChar"/>
    <w:uiPriority w:val="99"/>
    <w:semiHidden/>
    <w:unhideWhenUsed/>
    <w:rsid w:val="00AA2A6F"/>
    <w:pPr>
      <w:widowControl/>
      <w:overflowPunct/>
      <w:autoSpaceDE/>
      <w:autoSpaceDN/>
      <w:adjustRightInd/>
      <w:spacing w:after="200"/>
      <w:textAlignment w:val="auto"/>
    </w:pPr>
    <w:rPr>
      <w:rFonts w:asciiTheme="minorHAnsi" w:eastAsiaTheme="minorHAnsi" w:hAnsiTheme="minorHAnsi" w:cstheme="minorBidi"/>
      <w:color w:val="auto"/>
      <w:kern w:val="0"/>
    </w:rPr>
  </w:style>
  <w:style w:type="character" w:customStyle="1" w:styleId="CommentTextChar">
    <w:name w:val="Comment Text Char"/>
    <w:basedOn w:val="DefaultParagraphFont"/>
    <w:link w:val="CommentText"/>
    <w:uiPriority w:val="99"/>
    <w:semiHidden/>
    <w:rsid w:val="00AA2A6F"/>
    <w:rPr>
      <w:rFonts w:asciiTheme="minorHAnsi" w:eastAsiaTheme="minorHAnsi" w:hAnsiTheme="minorHAnsi" w:cstheme="minorBidi"/>
      <w:sz w:val="20"/>
      <w:szCs w:val="20"/>
      <w:lang w:eastAsia="en-US"/>
    </w:rPr>
  </w:style>
  <w:style w:type="table" w:styleId="TableGrid">
    <w:name w:val="Table Grid"/>
    <w:basedOn w:val="TableNormal"/>
    <w:rsid w:val="003466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ch.cook_75@btinternet.com" TargetMode="External"/><Relationship Id="rId18" Type="http://schemas.openxmlformats.org/officeDocument/2006/relationships/hyperlink" Target="mailto:bb.sm@btinternet.com" TargetMode="External"/><Relationship Id="rId3" Type="http://schemas.openxmlformats.org/officeDocument/2006/relationships/settings" Target="settings.xml"/><Relationship Id="rId21" Type="http://schemas.openxmlformats.org/officeDocument/2006/relationships/hyperlink" Target="http://www.oksunsafetycode.com" TargetMode="External"/><Relationship Id="rId7" Type="http://schemas.openxmlformats.org/officeDocument/2006/relationships/hyperlink" Target="http://oecc.play-cricket.com/home/home.a" TargetMode="External"/><Relationship Id="rId12" Type="http://schemas.openxmlformats.org/officeDocument/2006/relationships/hyperlink" Target="mailto:lynne.newell321@btinternet.com" TargetMode="External"/><Relationship Id="rId17" Type="http://schemas.openxmlformats.org/officeDocument/2006/relationships/hyperlink" Target="mailto:lynne.newell321@btinterne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iadaniellewebb@gmail.com" TargetMode="External"/><Relationship Id="rId20" Type="http://schemas.openxmlformats.org/officeDocument/2006/relationships/hyperlink" Target="mailto:coggie_1@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c.play-cricket.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oward@glassier.co.uk" TargetMode="External"/><Relationship Id="rId23" Type="http://schemas.openxmlformats.org/officeDocument/2006/relationships/footer" Target="footer1.xml"/><Relationship Id="rId10" Type="http://schemas.openxmlformats.org/officeDocument/2006/relationships/hyperlink" Target="http://www.oescricket.co.uk" TargetMode="External"/><Relationship Id="rId19" Type="http://schemas.openxmlformats.org/officeDocument/2006/relationships/hyperlink" Target="mailto:lynne.newell321@btinternet.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oescricket.co.uk" TargetMode="External"/><Relationship Id="rId22" Type="http://schemas.openxmlformats.org/officeDocument/2006/relationships/hyperlink" Target="http://www.oescrick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6871</Words>
  <Characters>39166</Characters>
  <Application>Microsoft Office Word</Application>
  <DocSecurity>0</DocSecurity>
  <Lines>326</Lines>
  <Paragraphs>91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Club Membership –</vt:lpstr>
      <vt:lpstr>    </vt:lpstr>
      <vt:lpstr>    </vt:lpstr>
      <vt:lpstr>    Application for senior membership must be in writing, signed by the candidate, p</vt:lpstr>
      <vt:lpstr>    </vt:lpstr>
      <vt:lpstr>    Old Elizabethans Cricket Club believes that all Parents/Carers also have a major</vt:lpstr>
      <vt:lpstr>    </vt:lpstr>
      <vt:lpstr>    Encourage your child to learn the laws and play within them.</vt:lpstr>
    </vt:vector>
  </TitlesOfParts>
  <Company/>
  <LinksUpToDate>false</LinksUpToDate>
  <CharactersWithSpaces>45946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Lynne Newell</cp:lastModifiedBy>
  <cp:revision>9</cp:revision>
  <cp:lastPrinted>2018-06-23T16:19:00Z</cp:lastPrinted>
  <dcterms:created xsi:type="dcterms:W3CDTF">2018-01-19T16:44:00Z</dcterms:created>
  <dcterms:modified xsi:type="dcterms:W3CDTF">2018-06-23T17:30:00Z</dcterms:modified>
</cp:coreProperties>
</file>